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sz w:val="24"/>
          <w:szCs w:val="24"/>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2610"/>
        <w:gridCol w:w="7915"/>
        <w:tblGridChange w:id="0">
          <w:tblGrid>
            <w:gridCol w:w="2425"/>
            <w:gridCol w:w="2610"/>
            <w:gridCol w:w="791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 and important words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w:t>
            </w:r>
          </w:p>
        </w:tc>
        <w:tc>
          <w:tcPr/>
          <w:p w:rsidR="00000000" w:rsidDel="00000000" w:rsidP="00000000" w:rsidRDefault="00000000" w:rsidRPr="00000000" w14:paraId="00000006">
            <w:pPr>
              <w:pageBreakBefore w:val="0"/>
              <w:rPr/>
            </w:pPr>
            <w:r w:rsidDel="00000000" w:rsidR="00000000" w:rsidRPr="00000000">
              <w:rPr>
                <w:rtl w:val="0"/>
              </w:rPr>
            </w:r>
          </w:p>
        </w:tc>
        <w:tc>
          <w:tcPr/>
          <w:p w:rsidR="00000000" w:rsidDel="00000000" w:rsidP="00000000" w:rsidRDefault="00000000" w:rsidRPr="00000000" w14:paraId="00000007">
            <w:pPr>
              <w:pageBreakBefore w:val="0"/>
              <w:rPr/>
            </w:pPr>
            <w:r w:rsidDel="00000000" w:rsidR="00000000" w:rsidRPr="00000000">
              <w:rPr>
                <w:rtl w:val="0"/>
              </w:rPr>
              <w:t xml:space="preserve">Based on the description you just read about Katie Nelson’s experiences as a college student, what do you think Anthropologists study?</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r>
          </w:p>
        </w:tc>
      </w:tr>
      <w:tr>
        <w:trPr>
          <w:cantSplit w:val="0"/>
          <w:trHeight w:val="2500" w:hRule="atLeast"/>
          <w:tblHeader w:val="0"/>
        </w:trPr>
        <w:tc>
          <w:tcPr>
            <w:shd w:fill="ffffff" w:val="clear"/>
          </w:tcPr>
          <w:p w:rsidR="00000000" w:rsidDel="00000000" w:rsidP="00000000" w:rsidRDefault="00000000" w:rsidRPr="00000000" w14:paraId="0000000C">
            <w:pPr>
              <w:pageBreakBefore w:val="0"/>
              <w:rPr/>
            </w:pPr>
            <w:r w:rsidDel="00000000" w:rsidR="00000000" w:rsidRPr="00000000">
              <w:rPr>
                <w:rtl w:val="0"/>
              </w:rPr>
              <w:t xml:space="preserve">WHAT IS ANTHROPOLOGY?</w:t>
            </w:r>
          </w:p>
        </w:tc>
        <w:tc>
          <w:tcPr>
            <w:shd w:fill="ffffff" w:val="clear"/>
          </w:tcPr>
          <w:p w:rsidR="00000000" w:rsidDel="00000000" w:rsidP="00000000" w:rsidRDefault="00000000" w:rsidRPr="00000000" w14:paraId="0000000D">
            <w:pPr>
              <w:pageBreakBefore w:val="0"/>
              <w:rPr/>
            </w:pPr>
            <w:r w:rsidDel="00000000" w:rsidR="00000000" w:rsidRPr="00000000">
              <w:rPr>
                <w:rtl w:val="0"/>
              </w:rPr>
              <w:t xml:space="preserve">Diversity</w:t>
            </w:r>
          </w:p>
          <w:p w:rsidR="00000000" w:rsidDel="00000000" w:rsidP="00000000" w:rsidRDefault="00000000" w:rsidRPr="00000000" w14:paraId="0000000E">
            <w:pPr>
              <w:pageBreakBefore w:val="0"/>
              <w:rPr>
                <w:b w:val="1"/>
              </w:rPr>
            </w:pPr>
            <w:r w:rsidDel="00000000" w:rsidR="00000000" w:rsidRPr="00000000">
              <w:rPr>
                <w:b w:val="1"/>
                <w:rtl w:val="0"/>
              </w:rPr>
              <w:t xml:space="preserve">Holism</w:t>
            </w:r>
          </w:p>
        </w:tc>
        <w:tc>
          <w:tcPr>
            <w:shd w:fill="ffffff" w:val="clear"/>
          </w:tcPr>
          <w:p w:rsidR="00000000" w:rsidDel="00000000" w:rsidP="00000000" w:rsidRDefault="00000000" w:rsidRPr="00000000" w14:paraId="0000000F">
            <w:pPr>
              <w:pageBreakBefore w:val="0"/>
              <w:rPr/>
            </w:pPr>
            <w:r w:rsidDel="00000000" w:rsidR="00000000" w:rsidRPr="00000000">
              <w:rPr>
                <w:rtl w:val="0"/>
              </w:rPr>
              <w:t xml:space="preserve">On the top of page 2 is a long list of questions that might interest anthropologists. Write below the question that is most interesting to you personally and come up with a question of your own that you think might interest an anthropologist.</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What makes anthropologists different from others who study humans?</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18">
            <w:pPr>
              <w:pageBreakBefore w:val="0"/>
              <w:jc w:val="right"/>
              <w:rPr/>
            </w:pPr>
            <w:r w:rsidDel="00000000" w:rsidR="00000000" w:rsidRPr="00000000">
              <w:rPr>
                <w:rtl w:val="0"/>
              </w:rPr>
              <w:t xml:space="preserve">Holism</w:t>
            </w:r>
          </w:p>
        </w:tc>
        <w:tc>
          <w:tcPr>
            <w:shd w:fill="ffffff" w:val="clear"/>
          </w:tcPr>
          <w:p w:rsidR="00000000" w:rsidDel="00000000" w:rsidP="00000000" w:rsidRDefault="00000000" w:rsidRPr="00000000" w14:paraId="00000019">
            <w:pPr>
              <w:pageBreakBefore w:val="0"/>
              <w:rPr>
                <w:b w:val="1"/>
              </w:rPr>
            </w:pPr>
            <w:r w:rsidDel="00000000" w:rsidR="00000000" w:rsidRPr="00000000">
              <w:rPr>
                <w:b w:val="1"/>
                <w:rtl w:val="0"/>
              </w:rPr>
              <w:t xml:space="preserve">Subdisciplines</w:t>
            </w:r>
          </w:p>
        </w:tc>
        <w:tc>
          <w:tcPr>
            <w:shd w:fill="ffffff" w:val="clear"/>
          </w:tcPr>
          <w:p w:rsidR="00000000" w:rsidDel="00000000" w:rsidP="00000000" w:rsidRDefault="00000000" w:rsidRPr="00000000" w14:paraId="0000001A">
            <w:pPr>
              <w:pageBreakBefore w:val="0"/>
              <w:rPr/>
            </w:pPr>
            <w:r w:rsidDel="00000000" w:rsidR="00000000" w:rsidRPr="00000000">
              <w:rPr>
                <w:rtl w:val="0"/>
              </w:rPr>
              <w:t xml:space="preserve">Explain “holism.”</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This section on holism provides two examples of situations anthropologists might study—monkeys in their natural habitat and marriages in small Indian villages. Make up your own example of what an anthropologist might study if they studied Inver Hills Community College students.</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21">
            <w:pPr>
              <w:pageBreakBefore w:val="0"/>
              <w:jc w:val="right"/>
              <w:rPr/>
            </w:pPr>
            <w:r w:rsidDel="00000000" w:rsidR="00000000" w:rsidRPr="00000000">
              <w:rPr>
                <w:rtl w:val="0"/>
              </w:rPr>
              <w:t xml:space="preserve">Comparison</w:t>
            </w:r>
          </w:p>
        </w:tc>
        <w:tc>
          <w:tcPr>
            <w:shd w:fill="ffffff" w:val="clear"/>
          </w:tcPr>
          <w:p w:rsidR="00000000" w:rsidDel="00000000" w:rsidP="00000000" w:rsidRDefault="00000000" w:rsidRPr="00000000" w14:paraId="00000022">
            <w:pPr>
              <w:pageBreakBefore w:val="0"/>
              <w:rPr/>
            </w:pPr>
            <w:r w:rsidDel="00000000" w:rsidR="00000000" w:rsidRPr="00000000">
              <w:rPr>
                <w:rtl w:val="0"/>
              </w:rPr>
            </w:r>
          </w:p>
        </w:tc>
        <w:tc>
          <w:tcPr>
            <w:shd w:fill="ffffff" w:val="clear"/>
          </w:tcPr>
          <w:p w:rsidR="00000000" w:rsidDel="00000000" w:rsidP="00000000" w:rsidRDefault="00000000" w:rsidRPr="00000000" w14:paraId="00000023">
            <w:pPr>
              <w:pageBreakBefore w:val="0"/>
              <w:rPr/>
            </w:pPr>
            <w:r w:rsidDel="00000000" w:rsidR="00000000" w:rsidRPr="00000000">
              <w:rPr>
                <w:rtl w:val="0"/>
              </w:rPr>
              <w:t xml:space="preserve">Explain what anthropologists mean by “comparison” and provide your own example of a situation in which anthropologists might use a comparative approach. </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26">
            <w:pPr>
              <w:pageBreakBefore w:val="0"/>
              <w:jc w:val="right"/>
              <w:rPr/>
            </w:pPr>
            <w:r w:rsidDel="00000000" w:rsidR="00000000" w:rsidRPr="00000000">
              <w:rPr>
                <w:rtl w:val="0"/>
              </w:rPr>
              <w:t xml:space="preserve">Dynamism</w:t>
            </w:r>
          </w:p>
        </w:tc>
        <w:tc>
          <w:tcPr>
            <w:shd w:fill="ffffff" w:val="clear"/>
          </w:tcPr>
          <w:p w:rsidR="00000000" w:rsidDel="00000000" w:rsidP="00000000" w:rsidRDefault="00000000" w:rsidRPr="00000000" w14:paraId="00000027">
            <w:pPr>
              <w:pageBreakBefore w:val="0"/>
              <w:rPr/>
            </w:pPr>
            <w:r w:rsidDel="00000000" w:rsidR="00000000" w:rsidRPr="00000000">
              <w:rPr>
                <w:rtl w:val="0"/>
              </w:rPr>
            </w:r>
          </w:p>
        </w:tc>
        <w:tc>
          <w:tcPr>
            <w:shd w:fill="ffffff" w:val="clear"/>
          </w:tcPr>
          <w:p w:rsidR="00000000" w:rsidDel="00000000" w:rsidP="00000000" w:rsidRDefault="00000000" w:rsidRPr="00000000" w14:paraId="00000028">
            <w:pPr>
              <w:pageBreakBefore w:val="0"/>
              <w:rPr/>
            </w:pPr>
            <w:r w:rsidDel="00000000" w:rsidR="00000000" w:rsidRPr="00000000">
              <w:rPr>
                <w:rtl w:val="0"/>
              </w:rPr>
              <w:t xml:space="preserve">Explain what anthropologists mean by “dynamism” and provide your own example of when an anthropologist might study change in humans or their environment.</w:t>
            </w:r>
          </w:p>
          <w:p w:rsidR="00000000" w:rsidDel="00000000" w:rsidP="00000000" w:rsidRDefault="00000000" w:rsidRPr="00000000" w14:paraId="0000002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2A">
            <w:pPr>
              <w:pageBreakBefore w:val="0"/>
              <w:jc w:val="right"/>
              <w:rPr/>
            </w:pPr>
            <w:r w:rsidDel="00000000" w:rsidR="00000000" w:rsidRPr="00000000">
              <w:rPr>
                <w:rtl w:val="0"/>
              </w:rPr>
              <w:t xml:space="preserve">Fieldwork</w:t>
            </w:r>
          </w:p>
        </w:tc>
        <w:tc>
          <w:tcPr>
            <w:shd w:fill="ffffff" w:val="clear"/>
          </w:tcPr>
          <w:p w:rsidR="00000000" w:rsidDel="00000000" w:rsidP="00000000" w:rsidRDefault="00000000" w:rsidRPr="00000000" w14:paraId="0000002B">
            <w:pPr>
              <w:pageBreakBefore w:val="0"/>
              <w:rPr/>
            </w:pPr>
            <w:r w:rsidDel="00000000" w:rsidR="00000000" w:rsidRPr="00000000">
              <w:rPr>
                <w:rtl w:val="0"/>
              </w:rPr>
            </w:r>
          </w:p>
        </w:tc>
        <w:tc>
          <w:tcPr>
            <w:shd w:fill="ffffff" w:val="clear"/>
          </w:tcPr>
          <w:p w:rsidR="00000000" w:rsidDel="00000000" w:rsidP="00000000" w:rsidRDefault="00000000" w:rsidRPr="00000000" w14:paraId="0000002C">
            <w:pPr>
              <w:pageBreakBefore w:val="0"/>
              <w:rPr/>
            </w:pPr>
            <w:r w:rsidDel="00000000" w:rsidR="00000000" w:rsidRPr="00000000">
              <w:rPr>
                <w:rtl w:val="0"/>
              </w:rPr>
              <w:t xml:space="preserve">Explain why anthropologists work in such a diversity of places. </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Consider “holism,” “comparison” and “dynamism.” Based on what you know so far about anthropology, explain how these three important ideas relate to the idea of “fieldwork.”</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 </w:t>
            </w:r>
          </w:p>
        </w:tc>
      </w:tr>
      <w:tr>
        <w:trPr>
          <w:cantSplit w:val="0"/>
          <w:tblHeader w:val="0"/>
        </w:trPr>
        <w:tc>
          <w:tcPr>
            <w:shd w:fill="ffffff" w:val="clear"/>
            <w:vAlign w:val="center"/>
          </w:tcPr>
          <w:p w:rsidR="00000000" w:rsidDel="00000000" w:rsidP="00000000" w:rsidRDefault="00000000" w:rsidRPr="00000000" w14:paraId="00000031">
            <w:pPr>
              <w:pageBreakBefore w:val="0"/>
              <w:jc w:val="right"/>
              <w:rPr/>
            </w:pPr>
            <w:r w:rsidDel="00000000" w:rsidR="00000000" w:rsidRPr="00000000">
              <w:rPr>
                <w:rtl w:val="0"/>
              </w:rPr>
              <w:t xml:space="preserve">A Brief History of Anthropology</w:t>
            </w:r>
          </w:p>
        </w:tc>
        <w:tc>
          <w:tcPr>
            <w:shd w:fill="ffffff" w:val="clear"/>
          </w:tcPr>
          <w:p w:rsidR="00000000" w:rsidDel="00000000" w:rsidP="00000000" w:rsidRDefault="00000000" w:rsidRPr="00000000" w14:paraId="00000032">
            <w:pPr>
              <w:pageBreakBefore w:val="0"/>
              <w:rPr/>
            </w:pPr>
            <w:r w:rsidDel="00000000" w:rsidR="00000000" w:rsidRPr="00000000">
              <w:rPr>
                <w:rtl w:val="0"/>
              </w:rPr>
              <w:t xml:space="preserve">Zhang Qian</w:t>
            </w:r>
          </w:p>
          <w:p w:rsidR="00000000" w:rsidDel="00000000" w:rsidP="00000000" w:rsidRDefault="00000000" w:rsidRPr="00000000" w14:paraId="00000033">
            <w:pPr>
              <w:pageBreakBefore w:val="0"/>
              <w:rPr/>
            </w:pPr>
            <w:r w:rsidDel="00000000" w:rsidR="00000000" w:rsidRPr="00000000">
              <w:rPr>
                <w:rtl w:val="0"/>
              </w:rPr>
              <w:t xml:space="preserve">Abu Abdullah Muhammad</w:t>
            </w:r>
          </w:p>
          <w:p w:rsidR="00000000" w:rsidDel="00000000" w:rsidP="00000000" w:rsidRDefault="00000000" w:rsidRPr="00000000" w14:paraId="00000034">
            <w:pPr>
              <w:pageBreakBefore w:val="0"/>
              <w:rPr>
                <w:b w:val="1"/>
              </w:rPr>
            </w:pPr>
            <w:r w:rsidDel="00000000" w:rsidR="00000000" w:rsidRPr="00000000">
              <w:rPr>
                <w:b w:val="1"/>
                <w:rtl w:val="0"/>
              </w:rPr>
              <w:t xml:space="preserve">Ethnocentrism</w:t>
            </w:r>
          </w:p>
          <w:p w:rsidR="00000000" w:rsidDel="00000000" w:rsidP="00000000" w:rsidRDefault="00000000" w:rsidRPr="00000000" w14:paraId="00000035">
            <w:pPr>
              <w:pageBreakBefore w:val="0"/>
              <w:rPr/>
            </w:pPr>
            <w:r w:rsidDel="00000000" w:rsidR="00000000" w:rsidRPr="00000000">
              <w:rPr>
                <w:rtl w:val="0"/>
              </w:rPr>
              <w:t xml:space="preserve">Charles Lyell</w:t>
            </w:r>
          </w:p>
          <w:p w:rsidR="00000000" w:rsidDel="00000000" w:rsidP="00000000" w:rsidRDefault="00000000" w:rsidRPr="00000000" w14:paraId="00000036">
            <w:pPr>
              <w:pageBreakBefore w:val="0"/>
              <w:rPr/>
            </w:pPr>
            <w:r w:rsidDel="00000000" w:rsidR="00000000" w:rsidRPr="00000000">
              <w:rPr>
                <w:rtl w:val="0"/>
              </w:rPr>
              <w:t xml:space="preserve">Herbert Spencer</w:t>
            </w:r>
          </w:p>
          <w:p w:rsidR="00000000" w:rsidDel="00000000" w:rsidP="00000000" w:rsidRDefault="00000000" w:rsidRPr="00000000" w14:paraId="00000037">
            <w:pPr>
              <w:pageBreakBefore w:val="0"/>
              <w:rPr/>
            </w:pPr>
            <w:r w:rsidDel="00000000" w:rsidR="00000000" w:rsidRPr="00000000">
              <w:rPr>
                <w:rtl w:val="0"/>
              </w:rPr>
              <w:t xml:space="preserve">Lewis Henry Morgan</w:t>
            </w:r>
          </w:p>
          <w:p w:rsidR="00000000" w:rsidDel="00000000" w:rsidP="00000000" w:rsidRDefault="00000000" w:rsidRPr="00000000" w14:paraId="00000038">
            <w:pPr>
              <w:pageBreakBefore w:val="0"/>
              <w:rPr/>
            </w:pPr>
            <w:r w:rsidDel="00000000" w:rsidR="00000000" w:rsidRPr="00000000">
              <w:rPr>
                <w:rtl w:val="0"/>
              </w:rPr>
              <w:t xml:space="preserve">Bronisław Malinowski</w:t>
            </w:r>
          </w:p>
          <w:p w:rsidR="00000000" w:rsidDel="00000000" w:rsidP="00000000" w:rsidRDefault="00000000" w:rsidRPr="00000000" w14:paraId="00000039">
            <w:pPr>
              <w:pageBreakBefore w:val="0"/>
              <w:rPr>
                <w:b w:val="1"/>
              </w:rPr>
            </w:pPr>
            <w:r w:rsidDel="00000000" w:rsidR="00000000" w:rsidRPr="00000000">
              <w:rPr>
                <w:b w:val="1"/>
                <w:rtl w:val="0"/>
              </w:rPr>
              <w:t xml:space="preserve">Participant-observation</w:t>
            </w:r>
          </w:p>
          <w:p w:rsidR="00000000" w:rsidDel="00000000" w:rsidP="00000000" w:rsidRDefault="00000000" w:rsidRPr="00000000" w14:paraId="0000003A">
            <w:pPr>
              <w:pageBreakBefore w:val="0"/>
              <w:rPr>
                <w:b w:val="1"/>
              </w:rPr>
            </w:pPr>
            <w:r w:rsidDel="00000000" w:rsidR="00000000" w:rsidRPr="00000000">
              <w:rPr>
                <w:b w:val="1"/>
                <w:rtl w:val="0"/>
              </w:rPr>
              <w:t xml:space="preserve">Empirical</w:t>
            </w:r>
          </w:p>
          <w:p w:rsidR="00000000" w:rsidDel="00000000" w:rsidP="00000000" w:rsidRDefault="00000000" w:rsidRPr="00000000" w14:paraId="0000003B">
            <w:pPr>
              <w:pageBreakBefore w:val="0"/>
              <w:rPr/>
            </w:pPr>
            <w:r w:rsidDel="00000000" w:rsidR="00000000" w:rsidRPr="00000000">
              <w:rPr>
                <w:rtl w:val="0"/>
              </w:rPr>
              <w:t xml:space="preserve">Cultural Relativism</w:t>
            </w:r>
          </w:p>
          <w:p w:rsidR="00000000" w:rsidDel="00000000" w:rsidP="00000000" w:rsidRDefault="00000000" w:rsidRPr="00000000" w14:paraId="0000003C">
            <w:pPr>
              <w:pageBreakBefore w:val="0"/>
              <w:rPr/>
            </w:pPr>
            <w:r w:rsidDel="00000000" w:rsidR="00000000" w:rsidRPr="00000000">
              <w:rPr>
                <w:rtl w:val="0"/>
              </w:rPr>
            </w:r>
          </w:p>
        </w:tc>
        <w:tc>
          <w:tcPr>
            <w:shd w:fill="ffffff" w:val="clear"/>
          </w:tcPr>
          <w:p w:rsidR="00000000" w:rsidDel="00000000" w:rsidP="00000000" w:rsidRDefault="00000000" w:rsidRPr="00000000" w14:paraId="0000003D">
            <w:pPr>
              <w:pageBreakBefore w:val="0"/>
              <w:rPr/>
            </w:pPr>
            <w:r w:rsidDel="00000000" w:rsidR="00000000" w:rsidRPr="00000000">
              <w:rPr>
                <w:rtl w:val="0"/>
              </w:rPr>
              <w:t xml:space="preserve">Zhang Qian, Abe Abdullah Muhammad and Branislaw Malinowski all lived among people who were different from them. They all made observations of those people and drew their own conclusions. Look at the concepts of “holism,” “Comparison” and ‘Dynamism” again through their experiences. How do you think those concepts played out as these three men interacted with people very different from them?</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How are ethnocentric attitudes a problem for serious anthropological studies?</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Explain cultural relativism.</w:t>
            </w:r>
          </w:p>
        </w:tc>
      </w:tr>
      <w:tr>
        <w:trPr>
          <w:cantSplit w:val="0"/>
          <w:tblHeader w:val="0"/>
        </w:trPr>
        <w:tc>
          <w:tcPr>
            <w:shd w:fill="e7e6e6" w:val="clear"/>
          </w:tcPr>
          <w:p w:rsidR="00000000" w:rsidDel="00000000" w:rsidP="00000000" w:rsidRDefault="00000000" w:rsidRPr="00000000" w14:paraId="00000043">
            <w:pPr>
              <w:pageBreakBefore w:val="0"/>
              <w:rPr/>
            </w:pPr>
            <w:r w:rsidDel="00000000" w:rsidR="00000000" w:rsidRPr="00000000">
              <w:rPr>
                <w:rtl w:val="0"/>
              </w:rPr>
              <w:t xml:space="preserve">THE SUBDISCIPLINES</w:t>
            </w:r>
          </w:p>
        </w:tc>
        <w:tc>
          <w:tcPr>
            <w:shd w:fill="e7e6e6" w:val="clear"/>
          </w:tcPr>
          <w:p w:rsidR="00000000" w:rsidDel="00000000" w:rsidP="00000000" w:rsidRDefault="00000000" w:rsidRPr="00000000" w14:paraId="00000044">
            <w:pPr>
              <w:pageBreakBefore w:val="0"/>
              <w:rPr/>
            </w:pPr>
            <w:r w:rsidDel="00000000" w:rsidR="00000000" w:rsidRPr="00000000">
              <w:rPr>
                <w:rtl w:val="0"/>
              </w:rPr>
              <w:t xml:space="preserve">Scientific</w:t>
            </w:r>
          </w:p>
          <w:p w:rsidR="00000000" w:rsidDel="00000000" w:rsidP="00000000" w:rsidRDefault="00000000" w:rsidRPr="00000000" w14:paraId="00000045">
            <w:pPr>
              <w:pageBreakBefore w:val="0"/>
              <w:rPr/>
            </w:pPr>
            <w:r w:rsidDel="00000000" w:rsidR="00000000" w:rsidRPr="00000000">
              <w:rPr>
                <w:rtl w:val="0"/>
              </w:rPr>
              <w:t xml:space="preserve">Humanistic</w:t>
            </w:r>
          </w:p>
          <w:p w:rsidR="00000000" w:rsidDel="00000000" w:rsidP="00000000" w:rsidRDefault="00000000" w:rsidRPr="00000000" w14:paraId="00000046">
            <w:pPr>
              <w:pageBreakBefore w:val="0"/>
              <w:rPr/>
            </w:pPr>
            <w:r w:rsidDel="00000000" w:rsidR="00000000" w:rsidRPr="00000000">
              <w:rPr>
                <w:rtl w:val="0"/>
              </w:rPr>
            </w:r>
          </w:p>
        </w:tc>
        <w:tc>
          <w:tcPr>
            <w:shd w:fill="e7e6e6" w:val="clear"/>
          </w:tcPr>
          <w:p w:rsidR="00000000" w:rsidDel="00000000" w:rsidP="00000000" w:rsidRDefault="00000000" w:rsidRPr="00000000" w14:paraId="00000047">
            <w:pPr>
              <w:pageBreakBefore w:val="0"/>
              <w:rPr/>
            </w:pPr>
            <w:r w:rsidDel="00000000" w:rsidR="00000000" w:rsidRPr="00000000">
              <w:rPr>
                <w:rtl w:val="0"/>
              </w:rPr>
              <w:t xml:space="preserve">How do the scientific subdisciplines differ from the humanistic ones when it comes to how anthropologists go about studying humans and drawing conclusions?</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4B">
            <w:pPr>
              <w:pageBreakBefore w:val="0"/>
              <w:jc w:val="right"/>
              <w:rPr/>
            </w:pPr>
            <w:r w:rsidDel="00000000" w:rsidR="00000000" w:rsidRPr="00000000">
              <w:rPr>
                <w:rtl w:val="0"/>
              </w:rPr>
              <w:t xml:space="preserve">Cultural Anthropology</w:t>
            </w:r>
          </w:p>
        </w:tc>
        <w:tc>
          <w:tcPr>
            <w:shd w:fill="e7e6e6" w:val="clear"/>
          </w:tcPr>
          <w:p w:rsidR="00000000" w:rsidDel="00000000" w:rsidP="00000000" w:rsidRDefault="00000000" w:rsidRPr="00000000" w14:paraId="0000004C">
            <w:pPr>
              <w:pageBreakBefore w:val="0"/>
              <w:rPr>
                <w:b w:val="1"/>
              </w:rPr>
            </w:pPr>
            <w:r w:rsidDel="00000000" w:rsidR="00000000" w:rsidRPr="00000000">
              <w:rPr>
                <w:b w:val="1"/>
                <w:rtl w:val="0"/>
              </w:rPr>
              <w:t xml:space="preserve">Cultural relativism</w:t>
            </w:r>
          </w:p>
          <w:p w:rsidR="00000000" w:rsidDel="00000000" w:rsidP="00000000" w:rsidRDefault="00000000" w:rsidRPr="00000000" w14:paraId="0000004D">
            <w:pPr>
              <w:pageBreakBefore w:val="0"/>
              <w:rPr/>
            </w:pPr>
            <w:r w:rsidDel="00000000" w:rsidR="00000000" w:rsidRPr="00000000">
              <w:rPr>
                <w:rtl w:val="0"/>
              </w:rPr>
              <w:t xml:space="preserve">Margaret Mead</w:t>
            </w:r>
          </w:p>
          <w:p w:rsidR="00000000" w:rsidDel="00000000" w:rsidP="00000000" w:rsidRDefault="00000000" w:rsidRPr="00000000" w14:paraId="0000004E">
            <w:pPr>
              <w:pageBreakBefore w:val="0"/>
              <w:rPr/>
            </w:pPr>
            <w:r w:rsidDel="00000000" w:rsidR="00000000" w:rsidRPr="00000000">
              <w:rPr>
                <w:rtl w:val="0"/>
              </w:rPr>
              <w:t xml:space="preserve">Philippe Bourgois</w:t>
            </w:r>
          </w:p>
        </w:tc>
        <w:tc>
          <w:tcPr>
            <w:shd w:fill="e7e6e6" w:val="clear"/>
          </w:tcPr>
          <w:p w:rsidR="00000000" w:rsidDel="00000000" w:rsidP="00000000" w:rsidRDefault="00000000" w:rsidRPr="00000000" w14:paraId="0000004F">
            <w:pPr>
              <w:pageBreakBefore w:val="0"/>
              <w:rPr/>
            </w:pPr>
            <w:r w:rsidDel="00000000" w:rsidR="00000000" w:rsidRPr="00000000">
              <w:rPr>
                <w:rtl w:val="0"/>
              </w:rPr>
              <w:t xml:space="preserve">Pretend someone asks you what a cultural anthropologist does. Explain what they do in your own words.</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 xml:space="preserve">Connect the studies of Margaret Mead and Philippe Bourgois to the concepts of ethnocentrism (p. 4) and participant-observation (p. 5).</w:t>
            </w:r>
          </w:p>
          <w:p w:rsidR="00000000" w:rsidDel="00000000" w:rsidP="00000000" w:rsidRDefault="00000000" w:rsidRPr="00000000" w14:paraId="00000052">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53">
            <w:pPr>
              <w:pageBreakBefore w:val="0"/>
              <w:jc w:val="right"/>
              <w:rPr/>
            </w:pPr>
            <w:r w:rsidDel="00000000" w:rsidR="00000000" w:rsidRPr="00000000">
              <w:rPr>
                <w:rtl w:val="0"/>
              </w:rPr>
              <w:t xml:space="preserve">Linguistic Anthropology</w:t>
            </w:r>
          </w:p>
        </w:tc>
        <w:tc>
          <w:tcPr>
            <w:shd w:fill="e7e6e6" w:val="clear"/>
          </w:tcPr>
          <w:p w:rsidR="00000000" w:rsidDel="00000000" w:rsidP="00000000" w:rsidRDefault="00000000" w:rsidRPr="00000000" w14:paraId="00000054">
            <w:pPr>
              <w:pageBreakBefore w:val="0"/>
              <w:rPr>
                <w:b w:val="1"/>
              </w:rPr>
            </w:pPr>
            <w:r w:rsidDel="00000000" w:rsidR="00000000" w:rsidRPr="00000000">
              <w:rPr>
                <w:b w:val="1"/>
                <w:rtl w:val="0"/>
              </w:rPr>
              <w:t xml:space="preserve">Sapir-Whorf Hypothesis</w:t>
            </w:r>
          </w:p>
          <w:p w:rsidR="00000000" w:rsidDel="00000000" w:rsidP="00000000" w:rsidRDefault="00000000" w:rsidRPr="00000000" w14:paraId="00000055">
            <w:pPr>
              <w:pageBreakBefore w:val="0"/>
              <w:rPr/>
            </w:pPr>
            <w:r w:rsidDel="00000000" w:rsidR="00000000" w:rsidRPr="00000000">
              <w:rPr>
                <w:rtl w:val="0"/>
              </w:rPr>
              <w:t xml:space="preserve">Benjamin Whorf</w:t>
            </w:r>
          </w:p>
          <w:p w:rsidR="00000000" w:rsidDel="00000000" w:rsidP="00000000" w:rsidRDefault="00000000" w:rsidRPr="00000000" w14:paraId="00000056">
            <w:pPr>
              <w:pageBreakBefore w:val="0"/>
              <w:rPr>
                <w:b w:val="1"/>
              </w:rPr>
            </w:pPr>
            <w:r w:rsidDel="00000000" w:rsidR="00000000" w:rsidRPr="00000000">
              <w:rPr>
                <w:rtl w:val="0"/>
              </w:rPr>
              <w:t xml:space="preserve">Ekkehart Malotki</w:t>
            </w:r>
            <w:r w:rsidDel="00000000" w:rsidR="00000000" w:rsidRPr="00000000">
              <w:rPr>
                <w:rtl w:val="0"/>
              </w:rPr>
            </w:r>
          </w:p>
        </w:tc>
        <w:tc>
          <w:tcPr>
            <w:shd w:fill="e7e6e6" w:val="clear"/>
          </w:tcPr>
          <w:p w:rsidR="00000000" w:rsidDel="00000000" w:rsidP="00000000" w:rsidRDefault="00000000" w:rsidRPr="00000000" w14:paraId="00000057">
            <w:pPr>
              <w:pageBreakBefore w:val="0"/>
              <w:rPr/>
            </w:pPr>
            <w:r w:rsidDel="00000000" w:rsidR="00000000" w:rsidRPr="00000000">
              <w:rPr>
                <w:rtl w:val="0"/>
              </w:rPr>
              <w:t xml:space="preserve">Sum up what a linguistic anthropologist studies.</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t xml:space="preserve">Why did Ekkehart Malotki criticize the work of Benjamin Whorf?</w:t>
            </w:r>
          </w:p>
          <w:p w:rsidR="00000000" w:rsidDel="00000000" w:rsidP="00000000" w:rsidRDefault="00000000" w:rsidRPr="00000000" w14:paraId="0000005A">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5B">
            <w:pPr>
              <w:pageBreakBefore w:val="0"/>
              <w:jc w:val="right"/>
              <w:rPr/>
            </w:pPr>
            <w:r w:rsidDel="00000000" w:rsidR="00000000" w:rsidRPr="00000000">
              <w:rPr>
                <w:rtl w:val="0"/>
              </w:rPr>
              <w:t xml:space="preserve">Archeology</w:t>
            </w:r>
          </w:p>
        </w:tc>
        <w:tc>
          <w:tcPr>
            <w:shd w:fill="e7e6e6" w:val="clear"/>
          </w:tcPr>
          <w:p w:rsidR="00000000" w:rsidDel="00000000" w:rsidP="00000000" w:rsidRDefault="00000000" w:rsidRPr="00000000" w14:paraId="0000005C">
            <w:pPr>
              <w:pageBreakBefore w:val="0"/>
              <w:rPr>
                <w:b w:val="1"/>
              </w:rPr>
            </w:pPr>
            <w:r w:rsidDel="00000000" w:rsidR="00000000" w:rsidRPr="00000000">
              <w:rPr>
                <w:b w:val="1"/>
                <w:rtl w:val="0"/>
              </w:rPr>
              <w:t xml:space="preserve">Prehistoric Archaeologists</w:t>
            </w:r>
          </w:p>
          <w:p w:rsidR="00000000" w:rsidDel="00000000" w:rsidP="00000000" w:rsidRDefault="00000000" w:rsidRPr="00000000" w14:paraId="0000005D">
            <w:pPr>
              <w:pageBreakBefore w:val="0"/>
              <w:rPr/>
            </w:pPr>
            <w:r w:rsidDel="00000000" w:rsidR="00000000" w:rsidRPr="00000000">
              <w:rPr>
                <w:rtl w:val="0"/>
              </w:rPr>
              <w:t xml:space="preserve">Excavation</w:t>
            </w:r>
          </w:p>
          <w:p w:rsidR="00000000" w:rsidDel="00000000" w:rsidP="00000000" w:rsidRDefault="00000000" w:rsidRPr="00000000" w14:paraId="0000005E">
            <w:pPr>
              <w:pageBreakBefore w:val="0"/>
              <w:rPr/>
            </w:pPr>
            <w:r w:rsidDel="00000000" w:rsidR="00000000" w:rsidRPr="00000000">
              <w:rPr>
                <w:rtl w:val="0"/>
              </w:rPr>
              <w:t xml:space="preserve">Kathleen Kenyon</w:t>
            </w:r>
          </w:p>
          <w:p w:rsidR="00000000" w:rsidDel="00000000" w:rsidP="00000000" w:rsidRDefault="00000000" w:rsidRPr="00000000" w14:paraId="0000005F">
            <w:pPr>
              <w:pageBreakBefore w:val="0"/>
              <w:rPr>
                <w:b w:val="1"/>
              </w:rPr>
            </w:pPr>
            <w:r w:rsidDel="00000000" w:rsidR="00000000" w:rsidRPr="00000000">
              <w:rPr>
                <w:b w:val="1"/>
                <w:rtl w:val="0"/>
              </w:rPr>
              <w:t xml:space="preserve">Historical Archaeologists</w:t>
            </w:r>
          </w:p>
          <w:p w:rsidR="00000000" w:rsidDel="00000000" w:rsidP="00000000" w:rsidRDefault="00000000" w:rsidRPr="00000000" w14:paraId="00000060">
            <w:pPr>
              <w:pageBreakBefore w:val="0"/>
              <w:rPr/>
            </w:pPr>
            <w:r w:rsidDel="00000000" w:rsidR="00000000" w:rsidRPr="00000000">
              <w:rPr>
                <w:rtl w:val="0"/>
              </w:rPr>
              <w:t xml:space="preserve">Garbage project</w:t>
            </w:r>
          </w:p>
          <w:p w:rsidR="00000000" w:rsidDel="00000000" w:rsidP="00000000" w:rsidRDefault="00000000" w:rsidRPr="00000000" w14:paraId="00000061">
            <w:pPr>
              <w:pageBreakBefore w:val="0"/>
              <w:rPr>
                <w:b w:val="1"/>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tl w:val="0"/>
              </w:rPr>
            </w:r>
          </w:p>
        </w:tc>
        <w:tc>
          <w:tcPr>
            <w:shd w:fill="e7e6e6" w:val="clear"/>
          </w:tcPr>
          <w:p w:rsidR="00000000" w:rsidDel="00000000" w:rsidP="00000000" w:rsidRDefault="00000000" w:rsidRPr="00000000" w14:paraId="00000063">
            <w:pPr>
              <w:pageBreakBefore w:val="0"/>
              <w:rPr/>
            </w:pPr>
            <w:r w:rsidDel="00000000" w:rsidR="00000000" w:rsidRPr="00000000">
              <w:rPr>
                <w:rtl w:val="0"/>
              </w:rPr>
              <w:t xml:space="preserve">In what ways are prehistoric and historical archaeologists similar? In what ways is their work different?</w:t>
            </w:r>
          </w:p>
        </w:tc>
      </w:tr>
      <w:tr>
        <w:trPr>
          <w:cantSplit w:val="0"/>
          <w:tblHeader w:val="0"/>
        </w:trPr>
        <w:tc>
          <w:tcPr>
            <w:shd w:fill="e7e6e6" w:val="clear"/>
            <w:vAlign w:val="center"/>
          </w:tcPr>
          <w:p w:rsidR="00000000" w:rsidDel="00000000" w:rsidP="00000000" w:rsidRDefault="00000000" w:rsidRPr="00000000" w14:paraId="00000064">
            <w:pPr>
              <w:pageBreakBefore w:val="0"/>
              <w:jc w:val="right"/>
              <w:rPr/>
            </w:pPr>
            <w:r w:rsidDel="00000000" w:rsidR="00000000" w:rsidRPr="00000000">
              <w:rPr>
                <w:rtl w:val="0"/>
              </w:rPr>
              <w:t xml:space="preserve">Biological Anthropology</w:t>
            </w:r>
          </w:p>
        </w:tc>
        <w:tc>
          <w:tcPr>
            <w:shd w:fill="e7e6e6" w:val="clear"/>
          </w:tcPr>
          <w:p w:rsidR="00000000" w:rsidDel="00000000" w:rsidP="00000000" w:rsidRDefault="00000000" w:rsidRPr="00000000" w14:paraId="00000065">
            <w:pPr>
              <w:pageBreakBefore w:val="0"/>
              <w:rPr/>
            </w:pPr>
            <w:r w:rsidDel="00000000" w:rsidR="00000000" w:rsidRPr="00000000">
              <w:rPr>
                <w:rtl w:val="0"/>
              </w:rPr>
              <w:t xml:space="preserve">Nina Jablonski</w:t>
            </w:r>
          </w:p>
          <w:p w:rsidR="00000000" w:rsidDel="00000000" w:rsidP="00000000" w:rsidRDefault="00000000" w:rsidRPr="00000000" w14:paraId="00000066">
            <w:pPr>
              <w:pageBreakBefore w:val="0"/>
              <w:rPr>
                <w:b w:val="1"/>
              </w:rPr>
            </w:pPr>
            <w:r w:rsidDel="00000000" w:rsidR="00000000" w:rsidRPr="00000000">
              <w:rPr>
                <w:b w:val="1"/>
                <w:rtl w:val="0"/>
              </w:rPr>
              <w:t xml:space="preserve">Hominins</w:t>
            </w:r>
          </w:p>
          <w:p w:rsidR="00000000" w:rsidDel="00000000" w:rsidP="00000000" w:rsidRDefault="00000000" w:rsidRPr="00000000" w14:paraId="00000067">
            <w:pPr>
              <w:pageBreakBefore w:val="0"/>
              <w:rPr/>
            </w:pPr>
            <w:r w:rsidDel="00000000" w:rsidR="00000000" w:rsidRPr="00000000">
              <w:rPr>
                <w:rtl w:val="0"/>
              </w:rPr>
              <w:t xml:space="preserve">Jane Goodall</w:t>
            </w:r>
          </w:p>
        </w:tc>
        <w:tc>
          <w:tcPr>
            <w:shd w:fill="e7e6e6" w:val="clear"/>
          </w:tcPr>
          <w:p w:rsidR="00000000" w:rsidDel="00000000" w:rsidP="00000000" w:rsidRDefault="00000000" w:rsidRPr="00000000" w14:paraId="00000068">
            <w:pPr>
              <w:pageBreakBefore w:val="0"/>
              <w:rPr/>
            </w:pPr>
            <w:r w:rsidDel="00000000" w:rsidR="00000000" w:rsidRPr="00000000">
              <w:rPr>
                <w:rtl w:val="0"/>
              </w:rPr>
              <w:t xml:space="preserve">Sum up what a biological anthropologist does.</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What are some questions they would be interested in answering?</w:t>
            </w:r>
          </w:p>
          <w:p w:rsidR="00000000" w:rsidDel="00000000" w:rsidP="00000000" w:rsidRDefault="00000000" w:rsidRPr="00000000" w14:paraId="0000006B">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6C">
            <w:pPr>
              <w:pageBreakBefore w:val="0"/>
              <w:jc w:val="right"/>
              <w:rPr/>
            </w:pPr>
            <w:r w:rsidDel="00000000" w:rsidR="00000000" w:rsidRPr="00000000">
              <w:rPr>
                <w:rtl w:val="0"/>
              </w:rPr>
              <w:t xml:space="preserve">Applied Anthropology</w:t>
            </w:r>
          </w:p>
        </w:tc>
        <w:tc>
          <w:tcPr>
            <w:shd w:fill="e7e6e6" w:val="clear"/>
          </w:tcPr>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b w:val="1"/>
              </w:rPr>
            </w:pPr>
            <w:r w:rsidDel="00000000" w:rsidR="00000000" w:rsidRPr="00000000">
              <w:rPr>
                <w:rtl w:val="0"/>
              </w:rPr>
              <w:t xml:space="preserve">Paul Farmer</w:t>
            </w:r>
            <w:r w:rsidDel="00000000" w:rsidR="00000000" w:rsidRPr="00000000">
              <w:rPr>
                <w:rtl w:val="0"/>
              </w:rPr>
            </w:r>
          </w:p>
        </w:tc>
        <w:tc>
          <w:tcPr>
            <w:shd w:fill="e7e6e6" w:val="clear"/>
          </w:tcPr>
          <w:p w:rsidR="00000000" w:rsidDel="00000000" w:rsidP="00000000" w:rsidRDefault="00000000" w:rsidRPr="00000000" w14:paraId="0000006F">
            <w:pPr>
              <w:pageBreakBefore w:val="0"/>
              <w:rPr/>
            </w:pPr>
            <w:r w:rsidDel="00000000" w:rsidR="00000000" w:rsidRPr="00000000">
              <w:rPr>
                <w:rtl w:val="0"/>
              </w:rPr>
              <w:t xml:space="preserve">Define Applied Anthropology. Explain how it is different than the subdisciplines.</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r>
          </w:p>
        </w:tc>
      </w:tr>
      <w:tr>
        <w:trPr>
          <w:cantSplit w:val="0"/>
          <w:tblHeader w:val="0"/>
        </w:trPr>
        <w:tc>
          <w:tcPr>
            <w:gridSpan w:val="3"/>
            <w:shd w:fill="e7e6e6" w:val="clear"/>
            <w:vAlign w:val="center"/>
          </w:tcPr>
          <w:p w:rsidR="00000000" w:rsidDel="00000000" w:rsidP="00000000" w:rsidRDefault="00000000" w:rsidRPr="00000000" w14:paraId="00000072">
            <w:pPr>
              <w:pageBreakBefore w:val="0"/>
              <w:rPr>
                <w:i w:val="1"/>
              </w:rPr>
            </w:pPr>
            <w:r w:rsidDel="00000000" w:rsidR="00000000" w:rsidRPr="00000000">
              <w:rPr>
                <w:i w:val="1"/>
                <w:rtl w:val="0"/>
              </w:rPr>
              <w:t xml:space="preserve">PUTTING IT TOGETHER: </w:t>
            </w:r>
          </w:p>
          <w:p w:rsidR="00000000" w:rsidDel="00000000" w:rsidP="00000000" w:rsidRDefault="00000000" w:rsidRPr="00000000" w14:paraId="00000073">
            <w:pPr>
              <w:pageBreakBefore w:val="0"/>
              <w:rPr/>
            </w:pPr>
            <w:r w:rsidDel="00000000" w:rsidR="00000000" w:rsidRPr="00000000">
              <w:rPr>
                <w:rtl w:val="0"/>
              </w:rPr>
              <w:t xml:space="preserve">You join your college’s Anthropology Club. The club advisors have organized a project for students in which they will examine the college’s newspapers from the 1920’s through the 1960’s to determine how language reinforced or broke down gender stereotypes. Which subdisciplines does this project seem to fit into?</w:t>
            </w: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8">
            <w:pPr>
              <w:pageBreakBefore w:val="0"/>
              <w:rPr/>
            </w:pPr>
            <w:r w:rsidDel="00000000" w:rsidR="00000000" w:rsidRPr="00000000">
              <w:rPr>
                <w:rtl w:val="0"/>
              </w:rPr>
              <w:t xml:space="preserve">WHAT IS BIOLOGICAL ANTHROPOLOGY?</w:t>
            </w:r>
          </w:p>
        </w:tc>
        <w:tc>
          <w:tcPr>
            <w:shd w:fill="ffffff" w:val="clear"/>
          </w:tcPr>
          <w:p w:rsidR="00000000" w:rsidDel="00000000" w:rsidP="00000000" w:rsidRDefault="00000000" w:rsidRPr="00000000" w14:paraId="00000079">
            <w:pPr>
              <w:pageBreakBefore w:val="0"/>
              <w:rPr/>
            </w:pPr>
            <w:r w:rsidDel="00000000" w:rsidR="00000000" w:rsidRPr="00000000">
              <w:rPr>
                <w:rtl w:val="0"/>
              </w:rPr>
            </w:r>
          </w:p>
        </w:tc>
        <w:tc>
          <w:tcPr>
            <w:shd w:fill="ffffff" w:val="clear"/>
          </w:tcPr>
          <w:p w:rsidR="00000000" w:rsidDel="00000000" w:rsidP="00000000" w:rsidRDefault="00000000" w:rsidRPr="00000000" w14:paraId="0000007A">
            <w:pPr>
              <w:pageBreakBefore w:val="0"/>
              <w:rPr/>
            </w:pPr>
            <w:r w:rsidDel="00000000" w:rsidR="00000000" w:rsidRPr="00000000">
              <w:rPr>
                <w:rtl w:val="0"/>
              </w:rPr>
              <w:t xml:space="preserve">What major questions interest a biological anthropologist?</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t xml:space="preserve">Why did the name of this subdiscipline change from physical anthropology to biological anthropology?</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 xml:space="preserve"> </w:t>
            </w:r>
          </w:p>
        </w:tc>
      </w:tr>
      <w:tr>
        <w:trPr>
          <w:cantSplit w:val="0"/>
          <w:tblHeader w:val="0"/>
        </w:trPr>
        <w:tc>
          <w:tcPr>
            <w:shd w:fill="ffffff" w:val="clear"/>
            <w:vAlign w:val="center"/>
          </w:tcPr>
          <w:p w:rsidR="00000000" w:rsidDel="00000000" w:rsidP="00000000" w:rsidRDefault="00000000" w:rsidRPr="00000000" w14:paraId="0000007F">
            <w:pPr>
              <w:pageBreakBefore w:val="0"/>
              <w:jc w:val="right"/>
              <w:rPr/>
            </w:pPr>
            <w:r w:rsidDel="00000000" w:rsidR="00000000" w:rsidRPr="00000000">
              <w:rPr>
                <w:rtl w:val="0"/>
              </w:rPr>
              <w:t xml:space="preserve">The Scope of Biological Anthropology</w:t>
            </w:r>
          </w:p>
        </w:tc>
        <w:tc>
          <w:tcPr>
            <w:shd w:fill="ffffff" w:val="clear"/>
          </w:tcPr>
          <w:p w:rsidR="00000000" w:rsidDel="00000000" w:rsidP="00000000" w:rsidRDefault="00000000" w:rsidRPr="00000000" w14:paraId="00000080">
            <w:pPr>
              <w:pageBreakBefore w:val="0"/>
              <w:rPr>
                <w:b w:val="1"/>
              </w:rPr>
            </w:pPr>
            <w:r w:rsidDel="00000000" w:rsidR="00000000" w:rsidRPr="00000000">
              <w:rPr>
                <w:rtl w:val="0"/>
              </w:rPr>
              <w:t xml:space="preserve">S</w:t>
            </w:r>
            <w:r w:rsidDel="00000000" w:rsidR="00000000" w:rsidRPr="00000000">
              <w:rPr>
                <w:b w:val="1"/>
                <w:rtl w:val="0"/>
              </w:rPr>
              <w:t xml:space="preserve">ubfields</w:t>
            </w:r>
          </w:p>
        </w:tc>
        <w:tc>
          <w:tcPr>
            <w:shd w:fill="ffffff" w:val="clear"/>
          </w:tcPr>
          <w:p w:rsidR="00000000" w:rsidDel="00000000" w:rsidP="00000000" w:rsidRDefault="00000000" w:rsidRPr="00000000" w14:paraId="00000081">
            <w:pPr>
              <w:pageBreakBefore w:val="0"/>
              <w:rPr/>
            </w:pPr>
            <w:r w:rsidDel="00000000" w:rsidR="00000000" w:rsidRPr="00000000">
              <w:rPr>
                <w:rtl w:val="0"/>
              </w:rPr>
              <w:t xml:space="preserve">After reading the questions on the bottom of page 10, decide which question is most interesting to you and explain why.</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t xml:space="preserve">What is the difference between a subdiscipline and a subfield?</w:t>
            </w:r>
          </w:p>
          <w:p w:rsidR="00000000" w:rsidDel="00000000" w:rsidP="00000000" w:rsidRDefault="00000000" w:rsidRPr="00000000" w14:paraId="00000084">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5">
            <w:pPr>
              <w:pageBreakBefore w:val="0"/>
              <w:jc w:val="right"/>
              <w:rPr/>
            </w:pPr>
            <w:r w:rsidDel="00000000" w:rsidR="00000000" w:rsidRPr="00000000">
              <w:rPr>
                <w:rtl w:val="0"/>
              </w:rPr>
              <w:t xml:space="preserve">Primatology</w:t>
            </w:r>
          </w:p>
        </w:tc>
        <w:tc>
          <w:tcPr>
            <w:shd w:fill="ffffff" w:val="clear"/>
          </w:tcPr>
          <w:p w:rsidR="00000000" w:rsidDel="00000000" w:rsidP="00000000" w:rsidRDefault="00000000" w:rsidRPr="00000000" w14:paraId="00000086">
            <w:pPr>
              <w:pageBreakBefore w:val="0"/>
              <w:rPr/>
            </w:pPr>
            <w:r w:rsidDel="00000000" w:rsidR="00000000" w:rsidRPr="00000000">
              <w:rPr>
                <w:rtl w:val="0"/>
              </w:rPr>
              <w:t xml:space="preserve">Dian Fossey</w:t>
            </w:r>
          </w:p>
          <w:p w:rsidR="00000000" w:rsidDel="00000000" w:rsidP="00000000" w:rsidRDefault="00000000" w:rsidRPr="00000000" w14:paraId="00000087">
            <w:pPr>
              <w:pageBreakBefore w:val="0"/>
              <w:rPr/>
            </w:pPr>
            <w:r w:rsidDel="00000000" w:rsidR="00000000" w:rsidRPr="00000000">
              <w:rPr>
                <w:rtl w:val="0"/>
              </w:rPr>
              <w:t xml:space="preserve">Karen B. Strier</w:t>
            </w:r>
          </w:p>
        </w:tc>
        <w:tc>
          <w:tcPr>
            <w:shd w:fill="ffffff" w:val="clear"/>
          </w:tcPr>
          <w:p w:rsidR="00000000" w:rsidDel="00000000" w:rsidP="00000000" w:rsidRDefault="00000000" w:rsidRPr="00000000" w14:paraId="00000088">
            <w:pPr>
              <w:pageBreakBefore w:val="0"/>
              <w:rPr/>
            </w:pPr>
            <w:r w:rsidDel="00000000" w:rsidR="00000000" w:rsidRPr="00000000">
              <w:rPr>
                <w:rtl w:val="0"/>
              </w:rPr>
              <w:t xml:space="preserve">How can the study of non-human primates impact humans?</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B">
            <w:pPr>
              <w:pageBreakBefore w:val="0"/>
              <w:jc w:val="right"/>
              <w:rPr/>
            </w:pPr>
            <w:r w:rsidDel="00000000" w:rsidR="00000000" w:rsidRPr="00000000">
              <w:rPr>
                <w:rtl w:val="0"/>
              </w:rPr>
              <w:t xml:space="preserve">Paleoanthropology</w:t>
            </w:r>
          </w:p>
        </w:tc>
        <w:tc>
          <w:tcPr>
            <w:shd w:fill="ffffff" w:val="clear"/>
          </w:tcPr>
          <w:p w:rsidR="00000000" w:rsidDel="00000000" w:rsidP="00000000" w:rsidRDefault="00000000" w:rsidRPr="00000000" w14:paraId="0000008C">
            <w:pPr>
              <w:pageBreakBefore w:val="0"/>
              <w:rPr>
                <w:b w:val="1"/>
              </w:rPr>
            </w:pPr>
            <w:r w:rsidDel="00000000" w:rsidR="00000000" w:rsidRPr="00000000">
              <w:rPr>
                <w:b w:val="1"/>
                <w:rtl w:val="0"/>
              </w:rPr>
              <w:t xml:space="preserve">Hominin</w:t>
            </w:r>
          </w:p>
          <w:p w:rsidR="00000000" w:rsidDel="00000000" w:rsidP="00000000" w:rsidRDefault="00000000" w:rsidRPr="00000000" w14:paraId="0000008D">
            <w:pPr>
              <w:pageBreakBefore w:val="0"/>
              <w:rPr/>
            </w:pPr>
            <w:r w:rsidDel="00000000" w:rsidR="00000000" w:rsidRPr="00000000">
              <w:rPr>
                <w:rtl w:val="0"/>
              </w:rPr>
              <w:t xml:space="preserve">Donald Johanson</w:t>
            </w:r>
          </w:p>
          <w:p w:rsidR="00000000" w:rsidDel="00000000" w:rsidP="00000000" w:rsidRDefault="00000000" w:rsidRPr="00000000" w14:paraId="0000008E">
            <w:pPr>
              <w:pageBreakBefore w:val="0"/>
              <w:rPr>
                <w:i w:val="1"/>
              </w:rPr>
            </w:pPr>
            <w:r w:rsidDel="00000000" w:rsidR="00000000" w:rsidRPr="00000000">
              <w:rPr>
                <w:i w:val="1"/>
                <w:rtl w:val="0"/>
              </w:rPr>
              <w:t xml:space="preserve">Australopithecus afarensis</w:t>
            </w:r>
          </w:p>
          <w:p w:rsidR="00000000" w:rsidDel="00000000" w:rsidP="00000000" w:rsidRDefault="00000000" w:rsidRPr="00000000" w14:paraId="0000008F">
            <w:pPr>
              <w:pageBreakBefore w:val="0"/>
              <w:rPr>
                <w:b w:val="1"/>
              </w:rPr>
            </w:pPr>
            <w:r w:rsidDel="00000000" w:rsidR="00000000" w:rsidRPr="00000000">
              <w:rPr>
                <w:b w:val="1"/>
                <w:rtl w:val="0"/>
              </w:rPr>
              <w:t xml:space="preserve">Bipedal</w:t>
            </w:r>
          </w:p>
          <w:p w:rsidR="00000000" w:rsidDel="00000000" w:rsidP="00000000" w:rsidRDefault="00000000" w:rsidRPr="00000000" w14:paraId="00000090">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91">
            <w:pPr>
              <w:pageBreakBefore w:val="0"/>
              <w:rPr/>
            </w:pPr>
            <w:r w:rsidDel="00000000" w:rsidR="00000000" w:rsidRPr="00000000">
              <w:rPr>
                <w:rtl w:val="0"/>
              </w:rPr>
              <w:t xml:space="preserve">What do paleoanthropologists study?</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t xml:space="preserve">What significant discovery about human evolution did we learn from studying </w:t>
            </w:r>
            <w:r w:rsidDel="00000000" w:rsidR="00000000" w:rsidRPr="00000000">
              <w:rPr>
                <w:i w:val="1"/>
                <w:rtl w:val="0"/>
              </w:rPr>
              <w:t xml:space="preserve">Australopithecus</w:t>
            </w:r>
            <w:r w:rsidDel="00000000" w:rsidR="00000000" w:rsidRPr="00000000">
              <w:rPr>
                <w:rtl w:val="0"/>
              </w:rPr>
              <w:t xml:space="preserve">?</w:t>
            </w:r>
          </w:p>
          <w:p w:rsidR="00000000" w:rsidDel="00000000" w:rsidP="00000000" w:rsidRDefault="00000000" w:rsidRPr="00000000" w14:paraId="00000094">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5">
            <w:pPr>
              <w:pageBreakBefore w:val="0"/>
              <w:jc w:val="right"/>
              <w:rPr/>
            </w:pPr>
            <w:r w:rsidDel="00000000" w:rsidR="00000000" w:rsidRPr="00000000">
              <w:rPr>
                <w:rtl w:val="0"/>
              </w:rPr>
              <w:t xml:space="preserve">Molecular Anthropology</w:t>
            </w:r>
          </w:p>
        </w:tc>
        <w:tc>
          <w:tcPr>
            <w:shd w:fill="ffffff" w:val="clear"/>
          </w:tcPr>
          <w:p w:rsidR="00000000" w:rsidDel="00000000" w:rsidP="00000000" w:rsidRDefault="00000000" w:rsidRPr="00000000" w14:paraId="00000096">
            <w:pPr>
              <w:pageBreakBefore w:val="0"/>
              <w:rPr/>
            </w:pPr>
            <w:r w:rsidDel="00000000" w:rsidR="00000000" w:rsidRPr="00000000">
              <w:rPr>
                <w:rtl w:val="0"/>
              </w:rPr>
              <w:t xml:space="preserve">Neanderthals</w:t>
            </w:r>
          </w:p>
          <w:p w:rsidR="00000000" w:rsidDel="00000000" w:rsidP="00000000" w:rsidRDefault="00000000" w:rsidRPr="00000000" w14:paraId="00000097">
            <w:pPr>
              <w:pageBreakBefore w:val="0"/>
              <w:rPr/>
            </w:pPr>
            <w:r w:rsidDel="00000000" w:rsidR="00000000" w:rsidRPr="00000000">
              <w:rPr>
                <w:rtl w:val="0"/>
              </w:rPr>
              <w:t xml:space="preserve">Denisovans</w:t>
            </w:r>
          </w:p>
          <w:p w:rsidR="00000000" w:rsidDel="00000000" w:rsidP="00000000" w:rsidRDefault="00000000" w:rsidRPr="00000000" w14:paraId="00000098">
            <w:pPr>
              <w:pageBreakBefore w:val="0"/>
              <w:rPr/>
            </w:pPr>
            <w:r w:rsidDel="00000000" w:rsidR="00000000" w:rsidRPr="00000000">
              <w:rPr>
                <w:rtl w:val="0"/>
              </w:rPr>
            </w:r>
          </w:p>
        </w:tc>
        <w:tc>
          <w:tcPr>
            <w:shd w:fill="ffffff" w:val="clear"/>
          </w:tcPr>
          <w:p w:rsidR="00000000" w:rsidDel="00000000" w:rsidP="00000000" w:rsidRDefault="00000000" w:rsidRPr="00000000" w14:paraId="00000099">
            <w:pPr>
              <w:pageBreakBefore w:val="0"/>
              <w:rPr/>
            </w:pPr>
            <w:r w:rsidDel="00000000" w:rsidR="00000000" w:rsidRPr="00000000">
              <w:rPr>
                <w:rtl w:val="0"/>
              </w:rPr>
              <w:t xml:space="preserve">What have molecular anthropologists discovered about human history?</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pPr>
            <w:r w:rsidDel="00000000" w:rsidR="00000000" w:rsidRPr="00000000">
              <w:rPr>
                <w:rtl w:val="0"/>
              </w:rPr>
              <w:t xml:space="preserve">What have molecular anthropologists shown us about our differences from non-human pPrimates?</w:t>
            </w:r>
          </w:p>
          <w:p w:rsidR="00000000" w:rsidDel="00000000" w:rsidP="00000000" w:rsidRDefault="00000000" w:rsidRPr="00000000" w14:paraId="0000009C">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D">
            <w:pPr>
              <w:pageBreakBefore w:val="0"/>
              <w:jc w:val="right"/>
              <w:rPr/>
            </w:pPr>
            <w:r w:rsidDel="00000000" w:rsidR="00000000" w:rsidRPr="00000000">
              <w:rPr>
                <w:rtl w:val="0"/>
              </w:rPr>
              <w:t xml:space="preserve">Bioarchaeology</w:t>
            </w:r>
          </w:p>
        </w:tc>
        <w:tc>
          <w:tcPr>
            <w:shd w:fill="ffffff" w:val="clear"/>
          </w:tcPr>
          <w:p w:rsidR="00000000" w:rsidDel="00000000" w:rsidP="00000000" w:rsidRDefault="00000000" w:rsidRPr="00000000" w14:paraId="0000009E">
            <w:pPr>
              <w:pageBreakBefore w:val="0"/>
              <w:rPr/>
            </w:pPr>
            <w:r w:rsidDel="00000000" w:rsidR="00000000" w:rsidRPr="00000000">
              <w:rPr>
                <w:rtl w:val="0"/>
              </w:rPr>
              <w:t xml:space="preserve">Otzi</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pacing w:line="276" w:lineRule="auto"/>
              <w:rPr>
                <w:i w:val="1"/>
              </w:rPr>
            </w:pPr>
            <w:r w:rsidDel="00000000" w:rsidR="00000000" w:rsidRPr="00000000">
              <w:rPr>
                <w:i w:val="1"/>
                <w:rtl w:val="0"/>
              </w:rPr>
              <w:t xml:space="preserve">H. pylori</w:t>
            </w:r>
          </w:p>
        </w:tc>
        <w:tc>
          <w:tcPr>
            <w:shd w:fill="ffffff" w:val="clear"/>
          </w:tcPr>
          <w:p w:rsidR="00000000" w:rsidDel="00000000" w:rsidP="00000000" w:rsidRDefault="00000000" w:rsidRPr="00000000" w14:paraId="000000A0">
            <w:pPr>
              <w:pageBreakBefore w:val="0"/>
              <w:rPr/>
            </w:pPr>
            <w:r w:rsidDel="00000000" w:rsidR="00000000" w:rsidRPr="00000000">
              <w:rPr>
                <w:rtl w:val="0"/>
              </w:rPr>
              <w:t xml:space="preserve">What kinds of questions do bioarchaeologists hope to answer in their research?</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t xml:space="preserve">What did Otzi help bioarchaeologists learn about human history?</w:t>
            </w:r>
          </w:p>
          <w:p w:rsidR="00000000" w:rsidDel="00000000" w:rsidP="00000000" w:rsidRDefault="00000000" w:rsidRPr="00000000" w14:paraId="000000A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4">
            <w:pPr>
              <w:pageBreakBefore w:val="0"/>
              <w:jc w:val="right"/>
              <w:rPr/>
            </w:pPr>
            <w:r w:rsidDel="00000000" w:rsidR="00000000" w:rsidRPr="00000000">
              <w:rPr>
                <w:rtl w:val="0"/>
              </w:rPr>
              <w:t xml:space="preserve">Forensic Anthropology </w:t>
            </w:r>
          </w:p>
        </w:tc>
        <w:tc>
          <w:tcPr>
            <w:shd w:fill="ffffff" w:val="clear"/>
          </w:tcPr>
          <w:p w:rsidR="00000000" w:rsidDel="00000000" w:rsidP="00000000" w:rsidRDefault="00000000" w:rsidRPr="00000000" w14:paraId="000000A5">
            <w:pPr>
              <w:pageBreakBefore w:val="0"/>
              <w:rPr/>
            </w:pPr>
            <w:r w:rsidDel="00000000" w:rsidR="00000000" w:rsidRPr="00000000">
              <w:rPr>
                <w:rtl w:val="0"/>
              </w:rPr>
            </w:r>
          </w:p>
        </w:tc>
        <w:tc>
          <w:tcPr>
            <w:shd w:fill="ffffff" w:val="clear"/>
          </w:tcPr>
          <w:p w:rsidR="00000000" w:rsidDel="00000000" w:rsidP="00000000" w:rsidRDefault="00000000" w:rsidRPr="00000000" w14:paraId="000000A6">
            <w:pPr>
              <w:pageBreakBefore w:val="0"/>
              <w:rPr/>
            </w:pPr>
            <w:r w:rsidDel="00000000" w:rsidR="00000000" w:rsidRPr="00000000">
              <w:rPr>
                <w:rtl w:val="0"/>
              </w:rPr>
              <w:t xml:space="preserve">What does a forensic anthropologist study?</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t xml:space="preserve">Where might a forensic anthropologist work?</w:t>
            </w:r>
          </w:p>
          <w:p w:rsidR="00000000" w:rsidDel="00000000" w:rsidP="00000000" w:rsidRDefault="00000000" w:rsidRPr="00000000" w14:paraId="000000A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A">
            <w:pPr>
              <w:pageBreakBefore w:val="0"/>
              <w:jc w:val="right"/>
              <w:rPr/>
            </w:pPr>
            <w:r w:rsidDel="00000000" w:rsidR="00000000" w:rsidRPr="00000000">
              <w:rPr>
                <w:rtl w:val="0"/>
              </w:rPr>
              <w:t xml:space="preserve">Human Biology</w:t>
            </w:r>
          </w:p>
        </w:tc>
        <w:tc>
          <w:tcPr>
            <w:shd w:fill="ffffff" w:val="clear"/>
          </w:tcPr>
          <w:p w:rsidR="00000000" w:rsidDel="00000000" w:rsidP="00000000" w:rsidRDefault="00000000" w:rsidRPr="00000000" w14:paraId="000000AB">
            <w:pPr>
              <w:pageBreakBefore w:val="0"/>
              <w:rPr>
                <w:b w:val="1"/>
              </w:rPr>
            </w:pPr>
            <w:r w:rsidDel="00000000" w:rsidR="00000000" w:rsidRPr="00000000">
              <w:rPr>
                <w:b w:val="1"/>
                <w:rtl w:val="0"/>
              </w:rPr>
              <w:t xml:space="preserve">Human variation</w:t>
            </w:r>
          </w:p>
          <w:p w:rsidR="00000000" w:rsidDel="00000000" w:rsidP="00000000" w:rsidRDefault="00000000" w:rsidRPr="00000000" w14:paraId="000000AC">
            <w:pPr>
              <w:pageBreakBefore w:val="0"/>
              <w:rPr/>
            </w:pPr>
            <w:r w:rsidDel="00000000" w:rsidR="00000000" w:rsidRPr="00000000">
              <w:rPr>
                <w:b w:val="1"/>
                <w:rtl w:val="0"/>
              </w:rPr>
              <w:t xml:space="preserve">Human adaptations</w:t>
            </w:r>
            <w:r w:rsidDel="00000000" w:rsidR="00000000" w:rsidRPr="00000000">
              <w:rPr>
                <w:rtl w:val="0"/>
              </w:rPr>
            </w:r>
          </w:p>
        </w:tc>
        <w:tc>
          <w:tcPr>
            <w:shd w:fill="ffffff" w:val="clear"/>
          </w:tcPr>
          <w:p w:rsidR="00000000" w:rsidDel="00000000" w:rsidP="00000000" w:rsidRDefault="00000000" w:rsidRPr="00000000" w14:paraId="000000AD">
            <w:pPr>
              <w:pageBreakBefore w:val="0"/>
              <w:rPr/>
            </w:pPr>
            <w:r w:rsidDel="00000000" w:rsidR="00000000" w:rsidRPr="00000000">
              <w:rPr>
                <w:rtl w:val="0"/>
              </w:rPr>
              <w:t xml:space="preserve">What major questions does an anthropologist who studies human biology want to answer?</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B0">
            <w:pPr>
              <w:pageBreakBefore w:val="0"/>
              <w:rPr/>
            </w:pPr>
            <w:r w:rsidDel="00000000" w:rsidR="00000000" w:rsidRPr="00000000">
              <w:rPr>
                <w:rtl w:val="0"/>
              </w:rPr>
              <w:t xml:space="preserve">PUTTING IT TOGETHER:</w:t>
            </w:r>
          </w:p>
          <w:p w:rsidR="00000000" w:rsidDel="00000000" w:rsidP="00000000" w:rsidRDefault="00000000" w:rsidRPr="00000000" w14:paraId="000000B1">
            <w:pPr>
              <w:pageBreakBefore w:val="0"/>
              <w:rPr/>
            </w:pPr>
            <w:r w:rsidDel="00000000" w:rsidR="00000000" w:rsidRPr="00000000">
              <w:rPr>
                <w:rtl w:val="0"/>
              </w:rPr>
              <w:t xml:space="preserve">You read a brief article that says hominin remains were discovered in Western Europe. The remains appear to belong to a boy about 12 years old, and they seem to be much, much older than other remains found in this area. In addition, an object that appears to be a bowl or dish of some kind was found near the skeleton’s head. </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Look back at the six subfields of Biological Anthropology (pgs. 11-15). Select three subfields, list them below and write down one or two main questions an anthropologist from that subfield would really want to know about this new discovery.</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B8">
            <w:pPr>
              <w:pageBreakBefore w:val="0"/>
              <w:rPr/>
            </w:pPr>
            <w:r w:rsidDel="00000000" w:rsidR="00000000" w:rsidRPr="00000000">
              <w:rPr>
                <w:rtl w:val="0"/>
              </w:rPr>
              <w:t xml:space="preserve">ANTHROPOLOGISTS AS SCIENTISTS</w:t>
            </w:r>
          </w:p>
        </w:tc>
        <w:tc>
          <w:tcPr>
            <w:shd w:fill="e7e6e6" w:val="clear"/>
          </w:tcPr>
          <w:p w:rsidR="00000000" w:rsidDel="00000000" w:rsidP="00000000" w:rsidRDefault="00000000" w:rsidRPr="00000000" w14:paraId="000000B9">
            <w:pPr>
              <w:pageBreakBefore w:val="0"/>
              <w:rPr/>
            </w:pPr>
            <w:r w:rsidDel="00000000" w:rsidR="00000000" w:rsidRPr="00000000">
              <w:rPr>
                <w:rtl w:val="0"/>
              </w:rPr>
              <w:t xml:space="preserve">Scientific method</w:t>
            </w:r>
          </w:p>
        </w:tc>
        <w:tc>
          <w:tcPr>
            <w:shd w:fill="e7e6e6" w:val="clear"/>
          </w:tcPr>
          <w:p w:rsidR="00000000" w:rsidDel="00000000" w:rsidP="00000000" w:rsidRDefault="00000000" w:rsidRPr="00000000" w14:paraId="000000BA">
            <w:pPr>
              <w:pageBreakBefore w:val="0"/>
              <w:rPr/>
            </w:pPr>
            <w:r w:rsidDel="00000000" w:rsidR="00000000" w:rsidRPr="00000000">
              <w:rPr>
                <w:rtl w:val="0"/>
              </w:rPr>
              <w:t xml:space="preserve">Where might a biological anthropologist work?</w:t>
            </w:r>
          </w:p>
        </w:tc>
      </w:tr>
      <w:tr>
        <w:trPr>
          <w:cantSplit w:val="0"/>
          <w:tblHeader w:val="0"/>
        </w:trPr>
        <w:tc>
          <w:tcPr>
            <w:shd w:fill="e7e6e6" w:val="clear"/>
            <w:vAlign w:val="center"/>
          </w:tcPr>
          <w:p w:rsidR="00000000" w:rsidDel="00000000" w:rsidP="00000000" w:rsidRDefault="00000000" w:rsidRPr="00000000" w14:paraId="000000BB">
            <w:pPr>
              <w:pageBreakBefore w:val="0"/>
              <w:jc w:val="right"/>
              <w:rPr/>
            </w:pPr>
            <w:r w:rsidDel="00000000" w:rsidR="00000000" w:rsidRPr="00000000">
              <w:rPr>
                <w:rtl w:val="0"/>
              </w:rPr>
              <w:t xml:space="preserve">Recognizing Science</w:t>
            </w:r>
          </w:p>
        </w:tc>
        <w:tc>
          <w:tcPr>
            <w:shd w:fill="e7e6e6" w:val="clear"/>
          </w:tcPr>
          <w:p w:rsidR="00000000" w:rsidDel="00000000" w:rsidP="00000000" w:rsidRDefault="00000000" w:rsidRPr="00000000" w14:paraId="000000BC">
            <w:pPr>
              <w:pageBreakBefore w:val="0"/>
              <w:rPr/>
            </w:pPr>
            <w:r w:rsidDel="00000000" w:rsidR="00000000" w:rsidRPr="00000000">
              <w:rPr>
                <w:rtl w:val="0"/>
              </w:rPr>
              <w:t xml:space="preserve">Jean Piaget</w:t>
            </w:r>
          </w:p>
          <w:p w:rsidR="00000000" w:rsidDel="00000000" w:rsidP="00000000" w:rsidRDefault="00000000" w:rsidRPr="00000000" w14:paraId="000000BD">
            <w:pPr>
              <w:pageBreakBefore w:val="0"/>
              <w:rPr>
                <w:b w:val="1"/>
              </w:rPr>
            </w:pPr>
            <w:r w:rsidDel="00000000" w:rsidR="00000000" w:rsidRPr="00000000">
              <w:rPr>
                <w:rtl w:val="0"/>
              </w:rPr>
              <w:t xml:space="preserve">Maria Montessori</w:t>
            </w:r>
            <w:r w:rsidDel="00000000" w:rsidR="00000000" w:rsidRPr="00000000">
              <w:rPr>
                <w:rtl w:val="0"/>
              </w:rPr>
            </w:r>
          </w:p>
        </w:tc>
        <w:tc>
          <w:tcPr>
            <w:shd w:fill="e7e6e6" w:val="clear"/>
          </w:tcPr>
          <w:p w:rsidR="00000000" w:rsidDel="00000000" w:rsidP="00000000" w:rsidRDefault="00000000" w:rsidRPr="00000000" w14:paraId="000000BE">
            <w:pPr>
              <w:pageBreakBefore w:val="0"/>
              <w:rPr/>
            </w:pPr>
            <w:r w:rsidDel="00000000" w:rsidR="00000000" w:rsidRPr="00000000">
              <w:rPr>
                <w:rtl w:val="0"/>
              </w:rPr>
              <w:t xml:space="preserve">What characteristics do children naturally have that scientists need?</w:t>
            </w:r>
          </w:p>
          <w:p w:rsidR="00000000" w:rsidDel="00000000" w:rsidP="00000000" w:rsidRDefault="00000000" w:rsidRPr="00000000" w14:paraId="000000BF">
            <w:pPr>
              <w:pageBreakBefore w:val="0"/>
              <w:rPr/>
            </w:pPr>
            <w:r w:rsidDel="00000000" w:rsidR="00000000" w:rsidRPr="00000000">
              <w:rPr>
                <w:rtl w:val="0"/>
              </w:rPr>
            </w:r>
          </w:p>
          <w:p w:rsidR="00000000" w:rsidDel="00000000" w:rsidP="00000000" w:rsidRDefault="00000000" w:rsidRPr="00000000" w14:paraId="000000C0">
            <w:pPr>
              <w:pageBreakBefore w:val="0"/>
              <w:rPr/>
            </w:pPr>
            <w:r w:rsidDel="00000000" w:rsidR="00000000" w:rsidRPr="00000000">
              <w:rPr>
                <w:rtl w:val="0"/>
              </w:rPr>
              <w:t xml:space="preserve">What four characteristics might a scientist look for in a study in order to determine if it is a true scientific experiment?</w:t>
            </w:r>
          </w:p>
          <w:p w:rsidR="00000000" w:rsidDel="00000000" w:rsidP="00000000" w:rsidRDefault="00000000" w:rsidRPr="00000000" w14:paraId="000000C1">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C2">
            <w:pPr>
              <w:pageBreakBefore w:val="0"/>
              <w:jc w:val="right"/>
              <w:rPr/>
            </w:pPr>
            <w:r w:rsidDel="00000000" w:rsidR="00000000" w:rsidRPr="00000000">
              <w:rPr>
                <w:rtl w:val="0"/>
              </w:rPr>
              <w:t xml:space="preserve">Science Studies the Physical and Natural World and How It Works</w:t>
            </w:r>
          </w:p>
        </w:tc>
        <w:tc>
          <w:tcPr>
            <w:shd w:fill="e7e6e6" w:val="clear"/>
          </w:tcPr>
          <w:p w:rsidR="00000000" w:rsidDel="00000000" w:rsidP="00000000" w:rsidRDefault="00000000" w:rsidRPr="00000000" w14:paraId="000000C3">
            <w:pPr>
              <w:pageBreakBefore w:val="0"/>
              <w:rPr/>
            </w:pPr>
            <w:r w:rsidDel="00000000" w:rsidR="00000000" w:rsidRPr="00000000">
              <w:rPr>
                <w:rtl w:val="0"/>
              </w:rPr>
              <w:t xml:space="preserve">Natural processes, phenomenon and forces</w:t>
            </w:r>
          </w:p>
        </w:tc>
        <w:tc>
          <w:tcPr>
            <w:shd w:fill="e7e6e6" w:val="clear"/>
          </w:tcPr>
          <w:p w:rsidR="00000000" w:rsidDel="00000000" w:rsidP="00000000" w:rsidRDefault="00000000" w:rsidRPr="00000000" w14:paraId="000000C4">
            <w:pPr>
              <w:pageBreakBefore w:val="0"/>
              <w:rPr/>
            </w:pPr>
            <w:r w:rsidDel="00000000" w:rsidR="00000000" w:rsidRPr="00000000">
              <w:rPr>
                <w:rtl w:val="0"/>
              </w:rPr>
              <w:t xml:space="preserve">Why does science exclude the supernatural from study?</w:t>
            </w:r>
          </w:p>
        </w:tc>
      </w:tr>
      <w:tr>
        <w:trPr>
          <w:cantSplit w:val="0"/>
          <w:tblHeader w:val="0"/>
        </w:trPr>
        <w:tc>
          <w:tcPr>
            <w:shd w:fill="e7e6e6" w:val="clear"/>
            <w:vAlign w:val="center"/>
          </w:tcPr>
          <w:p w:rsidR="00000000" w:rsidDel="00000000" w:rsidP="00000000" w:rsidRDefault="00000000" w:rsidRPr="00000000" w14:paraId="000000C5">
            <w:pPr>
              <w:pageBreakBefore w:val="0"/>
              <w:jc w:val="right"/>
              <w:rPr/>
            </w:pPr>
            <w:r w:rsidDel="00000000" w:rsidR="00000000" w:rsidRPr="00000000">
              <w:rPr>
                <w:rtl w:val="0"/>
              </w:rPr>
              <w:t xml:space="preserve">Scientific Explanations Must Be Testable and Refutable</w:t>
            </w:r>
          </w:p>
        </w:tc>
        <w:tc>
          <w:tcPr>
            <w:shd w:fill="e7e6e6" w:val="clear"/>
          </w:tcPr>
          <w:p w:rsidR="00000000" w:rsidDel="00000000" w:rsidP="00000000" w:rsidRDefault="00000000" w:rsidRPr="00000000" w14:paraId="000000C6">
            <w:pPr>
              <w:pageBreakBefore w:val="0"/>
              <w:rPr>
                <w:b w:val="1"/>
              </w:rPr>
            </w:pPr>
            <w:r w:rsidDel="00000000" w:rsidR="00000000" w:rsidRPr="00000000">
              <w:rPr>
                <w:b w:val="1"/>
                <w:rtl w:val="0"/>
              </w:rPr>
              <w:t xml:space="preserve">Hypothesis</w:t>
            </w:r>
          </w:p>
          <w:p w:rsidR="00000000" w:rsidDel="00000000" w:rsidP="00000000" w:rsidRDefault="00000000" w:rsidRPr="00000000" w14:paraId="000000C7">
            <w:pPr>
              <w:pageBreakBefore w:val="0"/>
              <w:rPr/>
            </w:pPr>
            <w:r w:rsidDel="00000000" w:rsidR="00000000" w:rsidRPr="00000000">
              <w:rPr>
                <w:rtl w:val="0"/>
              </w:rPr>
              <w:t xml:space="preserve">Testable</w:t>
            </w:r>
          </w:p>
          <w:p w:rsidR="00000000" w:rsidDel="00000000" w:rsidP="00000000" w:rsidRDefault="00000000" w:rsidRPr="00000000" w14:paraId="000000C8">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C9">
            <w:pPr>
              <w:pageBreakBefore w:val="0"/>
              <w:rPr/>
            </w:pPr>
            <w:r w:rsidDel="00000000" w:rsidR="00000000" w:rsidRPr="00000000">
              <w:rPr>
                <w:rtl w:val="0"/>
              </w:rPr>
              <w:t xml:space="preserve">Define hypothesis.</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pPr>
            <w:r w:rsidDel="00000000" w:rsidR="00000000" w:rsidRPr="00000000">
              <w:rPr>
                <w:rtl w:val="0"/>
              </w:rPr>
              <w:t xml:space="preserve">What is meant by “testable?”</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CE">
            <w:pPr>
              <w:pageBreakBefore w:val="0"/>
              <w:jc w:val="right"/>
              <w:rPr/>
            </w:pPr>
            <w:r w:rsidDel="00000000" w:rsidR="00000000" w:rsidRPr="00000000">
              <w:rPr>
                <w:rtl w:val="0"/>
              </w:rPr>
              <w:t xml:space="preserve">Science Relies on Empirical Evidence</w:t>
            </w:r>
          </w:p>
        </w:tc>
        <w:tc>
          <w:tcPr>
            <w:shd w:fill="e7e6e6" w:val="clear"/>
          </w:tcPr>
          <w:p w:rsidR="00000000" w:rsidDel="00000000" w:rsidP="00000000" w:rsidRDefault="00000000" w:rsidRPr="00000000" w14:paraId="000000CF">
            <w:pPr>
              <w:pageBreakBefore w:val="0"/>
              <w:rPr/>
            </w:pPr>
            <w:r w:rsidDel="00000000" w:rsidR="00000000" w:rsidRPr="00000000">
              <w:rPr>
                <w:rtl w:val="0"/>
              </w:rPr>
              <w:t xml:space="preserve">Empirical</w:t>
            </w:r>
          </w:p>
          <w:p w:rsidR="00000000" w:rsidDel="00000000" w:rsidP="00000000" w:rsidRDefault="00000000" w:rsidRPr="00000000" w14:paraId="000000D0">
            <w:pPr>
              <w:pageBreakBefore w:val="0"/>
              <w:rPr/>
            </w:pPr>
            <w:r w:rsidDel="00000000" w:rsidR="00000000" w:rsidRPr="00000000">
              <w:rPr>
                <w:rtl w:val="0"/>
              </w:rPr>
            </w:r>
          </w:p>
        </w:tc>
        <w:tc>
          <w:tcPr>
            <w:shd w:fill="e7e6e6" w:val="clear"/>
          </w:tcPr>
          <w:p w:rsidR="00000000" w:rsidDel="00000000" w:rsidP="00000000" w:rsidRDefault="00000000" w:rsidRPr="00000000" w14:paraId="000000D1">
            <w:pPr>
              <w:pageBreakBefore w:val="0"/>
              <w:rPr/>
            </w:pPr>
            <w:r w:rsidDel="00000000" w:rsidR="00000000" w:rsidRPr="00000000">
              <w:rPr>
                <w:rtl w:val="0"/>
              </w:rPr>
              <w:t xml:space="preserve">What does empirical mean?</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pPr>
            <w:r w:rsidDel="00000000" w:rsidR="00000000" w:rsidRPr="00000000">
              <w:rPr>
                <w:rtl w:val="0"/>
              </w:rPr>
              <w:t xml:space="preserve">What qualities will effective scientific studies have?</w:t>
            </w:r>
          </w:p>
          <w:p w:rsidR="00000000" w:rsidDel="00000000" w:rsidP="00000000" w:rsidRDefault="00000000" w:rsidRPr="00000000" w14:paraId="000000D4">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D5">
            <w:pPr>
              <w:pageBreakBefore w:val="0"/>
              <w:jc w:val="right"/>
              <w:rPr/>
            </w:pPr>
            <w:r w:rsidDel="00000000" w:rsidR="00000000" w:rsidRPr="00000000">
              <w:rPr>
                <w:rtl w:val="0"/>
              </w:rPr>
              <w:t xml:space="preserve">Science Involves the Scientific Community</w:t>
            </w:r>
          </w:p>
        </w:tc>
        <w:tc>
          <w:tcPr>
            <w:shd w:fill="e7e6e6" w:val="clear"/>
          </w:tcPr>
          <w:p w:rsidR="00000000" w:rsidDel="00000000" w:rsidP="00000000" w:rsidRDefault="00000000" w:rsidRPr="00000000" w14:paraId="000000D6">
            <w:pPr>
              <w:pageBreakBefore w:val="0"/>
              <w:rPr/>
            </w:pPr>
            <w:r w:rsidDel="00000000" w:rsidR="00000000" w:rsidRPr="00000000">
              <w:rPr>
                <w:rtl w:val="0"/>
              </w:rPr>
              <w:t xml:space="preserve">Self-correcting</w:t>
            </w:r>
          </w:p>
        </w:tc>
        <w:tc>
          <w:tcPr>
            <w:shd w:fill="e7e6e6" w:val="clear"/>
          </w:tcPr>
          <w:p w:rsidR="00000000" w:rsidDel="00000000" w:rsidP="00000000" w:rsidRDefault="00000000" w:rsidRPr="00000000" w14:paraId="000000D7">
            <w:pPr>
              <w:pageBreakBefore w:val="0"/>
              <w:rPr/>
            </w:pPr>
            <w:r w:rsidDel="00000000" w:rsidR="00000000" w:rsidRPr="00000000">
              <w:rPr>
                <w:rtl w:val="0"/>
              </w:rPr>
              <w:t xml:space="preserve">What does it mean to say “scientific research is collaborative?” Use the words “self-correcting” in your answer.</w:t>
            </w:r>
          </w:p>
          <w:p w:rsidR="00000000" w:rsidDel="00000000" w:rsidP="00000000" w:rsidRDefault="00000000" w:rsidRPr="00000000" w14:paraId="000000D8">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D9">
            <w:pPr>
              <w:pageBreakBefore w:val="0"/>
              <w:jc w:val="right"/>
              <w:rPr/>
            </w:pPr>
            <w:r w:rsidDel="00000000" w:rsidR="00000000" w:rsidRPr="00000000">
              <w:rPr>
                <w:rtl w:val="0"/>
              </w:rPr>
              <w:t xml:space="preserve">How Science Works: The Scientific Method</w:t>
            </w:r>
          </w:p>
        </w:tc>
        <w:tc>
          <w:tcPr>
            <w:shd w:fill="e7e6e6" w:val="clear"/>
          </w:tcPr>
          <w:p w:rsidR="00000000" w:rsidDel="00000000" w:rsidP="00000000" w:rsidRDefault="00000000" w:rsidRPr="00000000" w14:paraId="000000DA">
            <w:pPr>
              <w:pageBreakBefore w:val="0"/>
              <w:rPr>
                <w:b w:val="1"/>
              </w:rPr>
            </w:pPr>
            <w:r w:rsidDel="00000000" w:rsidR="00000000" w:rsidRPr="00000000">
              <w:rPr>
                <w:b w:val="1"/>
                <w:rtl w:val="0"/>
              </w:rPr>
              <w:t xml:space="preserve">Scholarly peer review</w:t>
            </w:r>
          </w:p>
        </w:tc>
        <w:tc>
          <w:tcPr>
            <w:shd w:fill="e7e6e6" w:val="clear"/>
          </w:tcPr>
          <w:p w:rsidR="00000000" w:rsidDel="00000000" w:rsidP="00000000" w:rsidRDefault="00000000" w:rsidRPr="00000000" w14:paraId="000000DB">
            <w:pPr>
              <w:pageBreakBefore w:val="0"/>
              <w:rPr/>
            </w:pPr>
            <w:r w:rsidDel="00000000" w:rsidR="00000000" w:rsidRPr="00000000">
              <w:rPr>
                <w:rtl w:val="0"/>
              </w:rPr>
              <w:t xml:space="preserve">List and briefly define the steps in the scientific process.</w:t>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pPr>
            <w:r w:rsidDel="00000000" w:rsidR="00000000" w:rsidRPr="00000000">
              <w:rPr>
                <w:rtl w:val="0"/>
              </w:rPr>
            </w:r>
          </w:p>
          <w:p w:rsidR="00000000" w:rsidDel="00000000" w:rsidP="00000000" w:rsidRDefault="00000000" w:rsidRPr="00000000" w14:paraId="000000DE">
            <w:pPr>
              <w:pageBreakBefore w:val="0"/>
              <w:rPr/>
            </w:pPr>
            <w:r w:rsidDel="00000000" w:rsidR="00000000" w:rsidRPr="00000000">
              <w:rPr>
                <w:rtl w:val="0"/>
              </w:rPr>
              <w:t xml:space="preserve">The authors argue that this linear view of science is a bit simplistic. Explain why they say this.</w:t>
            </w:r>
          </w:p>
          <w:p w:rsidR="00000000" w:rsidDel="00000000" w:rsidP="00000000" w:rsidRDefault="00000000" w:rsidRPr="00000000" w14:paraId="000000DF">
            <w:pPr>
              <w:pageBreakBefore w:val="0"/>
              <w:rPr/>
            </w:pP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t xml:space="preserve">What affects the kinds of research that gets funded?</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E4">
            <w:pPr>
              <w:pageBreakBefore w:val="0"/>
              <w:jc w:val="right"/>
              <w:rPr/>
            </w:pPr>
            <w:r w:rsidDel="00000000" w:rsidR="00000000" w:rsidRPr="00000000">
              <w:rPr>
                <w:rtl w:val="0"/>
              </w:rPr>
              <w:t xml:space="preserve">Hypothesis, Theories, and Laws</w:t>
            </w:r>
          </w:p>
        </w:tc>
        <w:tc>
          <w:tcPr>
            <w:shd w:fill="e7e6e6" w:val="clear"/>
          </w:tcPr>
          <w:p w:rsidR="00000000" w:rsidDel="00000000" w:rsidP="00000000" w:rsidRDefault="00000000" w:rsidRPr="00000000" w14:paraId="000000E5">
            <w:pPr>
              <w:pageBreakBefore w:val="0"/>
              <w:rPr>
                <w:b w:val="1"/>
              </w:rPr>
            </w:pPr>
            <w:r w:rsidDel="00000000" w:rsidR="00000000" w:rsidRPr="00000000">
              <w:rPr>
                <w:b w:val="1"/>
                <w:rtl w:val="0"/>
              </w:rPr>
              <w:t xml:space="preserve">Theory</w:t>
            </w:r>
          </w:p>
          <w:p w:rsidR="00000000" w:rsidDel="00000000" w:rsidP="00000000" w:rsidRDefault="00000000" w:rsidRPr="00000000" w14:paraId="000000E6">
            <w:pPr>
              <w:pageBreakBefore w:val="0"/>
              <w:rPr/>
            </w:pPr>
            <w:r w:rsidDel="00000000" w:rsidR="00000000" w:rsidRPr="00000000">
              <w:rPr>
                <w:b w:val="1"/>
                <w:rtl w:val="0"/>
              </w:rPr>
              <w:t xml:space="preserve">Law</w:t>
            </w:r>
            <w:r w:rsidDel="00000000" w:rsidR="00000000" w:rsidRPr="00000000">
              <w:rPr>
                <w:rtl w:val="0"/>
              </w:rPr>
            </w:r>
          </w:p>
        </w:tc>
        <w:tc>
          <w:tcPr>
            <w:shd w:fill="e7e6e6" w:val="clear"/>
          </w:tcPr>
          <w:p w:rsidR="00000000" w:rsidDel="00000000" w:rsidP="00000000" w:rsidRDefault="00000000" w:rsidRPr="00000000" w14:paraId="000000E7">
            <w:pPr>
              <w:pageBreakBefore w:val="0"/>
              <w:rPr/>
            </w:pPr>
            <w:r w:rsidDel="00000000" w:rsidR="00000000" w:rsidRPr="00000000">
              <w:rPr>
                <w:rtl w:val="0"/>
              </w:rPr>
              <w:t xml:space="preserve">What is the difference between a hypothesis and a theory?</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pPr>
            <w:r w:rsidDel="00000000" w:rsidR="00000000" w:rsidRPr="00000000">
              <w:rPr>
                <w:rtl w:val="0"/>
              </w:rPr>
              <w:t xml:space="preserve">What is a law? What does a law NOT allow scientists to do?</w:t>
            </w:r>
          </w:p>
          <w:p w:rsidR="00000000" w:rsidDel="00000000" w:rsidP="00000000" w:rsidRDefault="00000000" w:rsidRPr="00000000" w14:paraId="000000EA">
            <w:pPr>
              <w:pageBreakBefore w:val="0"/>
              <w:rPr/>
            </w:pPr>
            <w:r w:rsidDel="00000000" w:rsidR="00000000" w:rsidRPr="00000000">
              <w:rPr>
                <w:rtl w:val="0"/>
              </w:rPr>
              <w:t xml:space="preserve"> </w:t>
            </w:r>
          </w:p>
        </w:tc>
      </w:tr>
      <w:tr>
        <w:trPr>
          <w:cantSplit w:val="0"/>
          <w:tblHeader w:val="0"/>
        </w:trPr>
        <w:tc>
          <w:tcPr>
            <w:gridSpan w:val="3"/>
            <w:shd w:fill="e7e6e6" w:val="clear"/>
            <w:vAlign w:val="center"/>
          </w:tcPr>
          <w:p w:rsidR="00000000" w:rsidDel="00000000" w:rsidP="00000000" w:rsidRDefault="00000000" w:rsidRPr="00000000" w14:paraId="000000EB">
            <w:pPr>
              <w:pageBreakBefore w:val="0"/>
              <w:rPr>
                <w:i w:val="1"/>
              </w:rPr>
            </w:pPr>
            <w:r w:rsidDel="00000000" w:rsidR="00000000" w:rsidRPr="00000000">
              <w:rPr>
                <w:i w:val="1"/>
                <w:rtl w:val="0"/>
              </w:rPr>
              <w:t xml:space="preserve">PUTTING IT TOGETHER:</w:t>
            </w:r>
          </w:p>
          <w:p w:rsidR="00000000" w:rsidDel="00000000" w:rsidP="00000000" w:rsidRDefault="00000000" w:rsidRPr="00000000" w14:paraId="000000EC">
            <w:pPr>
              <w:pageBreakBefore w:val="0"/>
              <w:rPr/>
            </w:pPr>
            <w:r w:rsidDel="00000000" w:rsidR="00000000" w:rsidRPr="00000000">
              <w:rPr>
                <w:rtl w:val="0"/>
              </w:rPr>
              <w:t xml:space="preserve">How does the concept of a scholarly peer review (p. 19) connect to the earlier idea that science involves a community (p. 17)? </w:t>
            </w:r>
          </w:p>
          <w:p w:rsidR="00000000" w:rsidDel="00000000" w:rsidP="00000000" w:rsidRDefault="00000000" w:rsidRPr="00000000" w14:paraId="000000ED">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F0">
            <w:pPr>
              <w:pageBreakBefore w:val="0"/>
              <w:jc w:val="right"/>
              <w:rPr/>
            </w:pPr>
            <w:r w:rsidDel="00000000" w:rsidR="00000000" w:rsidRPr="00000000">
              <w:rPr>
                <w:rtl w:val="0"/>
              </w:rPr>
              <w:t xml:space="preserve">WAYS OF KNOWING: SCIENCE, FAITH, AND ANTHROPOLOGY</w:t>
            </w:r>
          </w:p>
        </w:tc>
        <w:tc>
          <w:tcPr>
            <w:shd w:fill="ffffff" w:val="clear"/>
          </w:tcPr>
          <w:p w:rsidR="00000000" w:rsidDel="00000000" w:rsidP="00000000" w:rsidRDefault="00000000" w:rsidRPr="00000000" w14:paraId="000000F1">
            <w:pPr>
              <w:pageBreakBefore w:val="0"/>
              <w:rPr>
                <w:b w:val="1"/>
              </w:rPr>
            </w:pPr>
            <w:r w:rsidDel="00000000" w:rsidR="00000000" w:rsidRPr="00000000">
              <w:rPr>
                <w:b w:val="1"/>
                <w:rtl w:val="0"/>
              </w:rPr>
              <w:t xml:space="preserve">Knowledge system</w:t>
            </w:r>
          </w:p>
          <w:p w:rsidR="00000000" w:rsidDel="00000000" w:rsidP="00000000" w:rsidRDefault="00000000" w:rsidRPr="00000000" w14:paraId="000000F2">
            <w:pPr>
              <w:pageBreakBefore w:val="0"/>
              <w:rPr>
                <w:b w:val="1"/>
              </w:rPr>
            </w:pPr>
            <w:r w:rsidDel="00000000" w:rsidR="00000000" w:rsidRPr="00000000">
              <w:rPr>
                <w:b w:val="1"/>
                <w:rtl w:val="0"/>
              </w:rPr>
              <w:t xml:space="preserve">Understanding</w:t>
            </w:r>
          </w:p>
          <w:p w:rsidR="00000000" w:rsidDel="00000000" w:rsidP="00000000" w:rsidRDefault="00000000" w:rsidRPr="00000000" w14:paraId="000000F3">
            <w:pPr>
              <w:pageBreakBefore w:val="0"/>
              <w:rPr>
                <w:b w:val="1"/>
              </w:rPr>
            </w:pPr>
            <w:r w:rsidDel="00000000" w:rsidR="00000000" w:rsidRPr="00000000">
              <w:rPr>
                <w:b w:val="1"/>
                <w:rtl w:val="0"/>
              </w:rPr>
              <w:t xml:space="preserve">Belief</w:t>
            </w:r>
          </w:p>
          <w:p w:rsidR="00000000" w:rsidDel="00000000" w:rsidP="00000000" w:rsidRDefault="00000000" w:rsidRPr="00000000" w14:paraId="000000F4">
            <w:pPr>
              <w:pageBreakBefore w:val="0"/>
              <w:rPr>
                <w:b w:val="1"/>
              </w:rPr>
            </w:pPr>
            <w:r w:rsidDel="00000000" w:rsidR="00000000" w:rsidRPr="00000000">
              <w:rPr>
                <w:b w:val="1"/>
                <w:rtl w:val="0"/>
              </w:rPr>
              <w:t xml:space="preserve">Faith</w:t>
            </w:r>
          </w:p>
          <w:p w:rsidR="00000000" w:rsidDel="00000000" w:rsidP="00000000" w:rsidRDefault="00000000" w:rsidRPr="00000000" w14:paraId="000000F5">
            <w:pPr>
              <w:pageBreakBefore w:val="0"/>
              <w:rPr/>
            </w:pPr>
            <w:r w:rsidDel="00000000" w:rsidR="00000000" w:rsidRPr="00000000">
              <w:rPr>
                <w:rtl w:val="0"/>
              </w:rPr>
              <w:t xml:space="preserve">Emile Durkheim</w:t>
            </w:r>
          </w:p>
          <w:p w:rsidR="00000000" w:rsidDel="00000000" w:rsidP="00000000" w:rsidRDefault="00000000" w:rsidRPr="00000000" w14:paraId="000000F6">
            <w:pPr>
              <w:pageBreakBefore w:val="0"/>
              <w:rPr/>
            </w:pPr>
            <w:r w:rsidDel="00000000" w:rsidR="00000000" w:rsidRPr="00000000">
              <w:rPr>
                <w:rtl w:val="0"/>
              </w:rPr>
              <w:t xml:space="preserve">Bronisław Malinowski</w:t>
            </w:r>
          </w:p>
          <w:p w:rsidR="00000000" w:rsidDel="00000000" w:rsidP="00000000" w:rsidRDefault="00000000" w:rsidRPr="00000000" w14:paraId="000000F7">
            <w:pPr>
              <w:pageBreakBefore w:val="0"/>
              <w:rPr/>
            </w:pPr>
            <w:r w:rsidDel="00000000" w:rsidR="00000000" w:rsidRPr="00000000">
              <w:rPr>
                <w:b w:val="1"/>
                <w:rtl w:val="0"/>
              </w:rPr>
              <w:t xml:space="preserve">Indigenous</w:t>
            </w:r>
            <w:r w:rsidDel="00000000" w:rsidR="00000000" w:rsidRPr="00000000">
              <w:rPr>
                <w:rtl w:val="0"/>
              </w:rPr>
            </w:r>
          </w:p>
        </w:tc>
        <w:tc>
          <w:tcPr>
            <w:shd w:fill="ffffff" w:val="clear"/>
          </w:tcPr>
          <w:p w:rsidR="00000000" w:rsidDel="00000000" w:rsidP="00000000" w:rsidRDefault="00000000" w:rsidRPr="00000000" w14:paraId="000000F8">
            <w:pPr>
              <w:pageBreakBefore w:val="0"/>
              <w:rPr/>
            </w:pPr>
            <w:r w:rsidDel="00000000" w:rsidR="00000000" w:rsidRPr="00000000">
              <w:rPr>
                <w:rtl w:val="0"/>
              </w:rPr>
              <w:t xml:space="preserve">How can religion and science sometimes provide conflicting ways of knowing things?</w:t>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pPr>
            <w:r w:rsidDel="00000000" w:rsidR="00000000" w:rsidRPr="00000000">
              <w:rPr>
                <w:rtl w:val="0"/>
              </w:rPr>
              <w:t xml:space="preserve">How are religion and indigenous knowledge distinct from science?</w:t>
            </w:r>
          </w:p>
          <w:p w:rsidR="00000000" w:rsidDel="00000000" w:rsidP="00000000" w:rsidRDefault="00000000" w:rsidRPr="00000000" w14:paraId="000000FB">
            <w:pPr>
              <w:pageBreakBefore w:val="0"/>
              <w:rPr/>
            </w:pPr>
            <w:r w:rsidDel="00000000" w:rsidR="00000000" w:rsidRPr="00000000">
              <w:rPr>
                <w:rtl w:val="0"/>
              </w:rPr>
            </w:r>
          </w:p>
        </w:tc>
      </w:tr>
    </w:tbl>
    <w:p w:rsidR="00000000" w:rsidDel="00000000" w:rsidP="00000000" w:rsidRDefault="00000000" w:rsidRPr="00000000" w14:paraId="000000FC">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04">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 Introduction to Biological Anthropology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